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EE" w:rsidRDefault="00DC79EE" w:rsidP="00DC79EE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79EE" w:rsidRDefault="00410107" w:rsidP="00EA08F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DC79EE" w:rsidRPr="00F25CA5" w:rsidRDefault="00DC79EE" w:rsidP="00DC79EE">
      <w:pPr>
        <w:jc w:val="center"/>
        <w:rPr>
          <w:rFonts w:ascii="Times New Roman" w:hAnsi="Times New Roman"/>
          <w:b/>
          <w:sz w:val="32"/>
          <w:szCs w:val="24"/>
        </w:rPr>
      </w:pPr>
    </w:p>
    <w:p w:rsidR="00DC79EE" w:rsidRPr="00F25CA5" w:rsidRDefault="00DC79EE" w:rsidP="00DC79EE">
      <w:pPr>
        <w:jc w:val="center"/>
        <w:rPr>
          <w:rFonts w:ascii="Times New Roman" w:hAnsi="Times New Roman"/>
          <w:b/>
          <w:sz w:val="32"/>
          <w:szCs w:val="24"/>
        </w:rPr>
      </w:pPr>
      <w:r w:rsidRPr="00F25CA5">
        <w:rPr>
          <w:rFonts w:ascii="Times New Roman" w:hAnsi="Times New Roman"/>
          <w:b/>
          <w:sz w:val="32"/>
          <w:szCs w:val="24"/>
        </w:rPr>
        <w:t>ГОДИШНА ПРОГРАМА</w:t>
      </w:r>
    </w:p>
    <w:p w:rsidR="00DC79EE" w:rsidRPr="00F25CA5" w:rsidRDefault="00DC79EE" w:rsidP="00DC79EE">
      <w:pPr>
        <w:jc w:val="center"/>
        <w:rPr>
          <w:rFonts w:ascii="Times New Roman" w:hAnsi="Times New Roman"/>
          <w:b/>
          <w:sz w:val="32"/>
          <w:szCs w:val="24"/>
        </w:rPr>
      </w:pPr>
      <w:r w:rsidRPr="00F25CA5">
        <w:rPr>
          <w:rFonts w:ascii="Times New Roman" w:hAnsi="Times New Roman"/>
          <w:b/>
          <w:sz w:val="32"/>
          <w:szCs w:val="24"/>
        </w:rPr>
        <w:t>ЗА УПРАВЛЕНИЕ И РАЗПОРЕЖДАНЕ С ИМОТИТЕ ОБЩИНСКА СОБСТВЕНОСТ</w:t>
      </w:r>
    </w:p>
    <w:p w:rsidR="00DC79EE" w:rsidRPr="004642C5" w:rsidRDefault="00DC79EE" w:rsidP="00DC79EE">
      <w:pPr>
        <w:jc w:val="center"/>
        <w:rPr>
          <w:rFonts w:ascii="Times New Roman" w:hAnsi="Times New Roman"/>
          <w:b/>
          <w:sz w:val="32"/>
          <w:szCs w:val="24"/>
        </w:rPr>
      </w:pPr>
      <w:r w:rsidRPr="004642C5">
        <w:rPr>
          <w:rFonts w:ascii="Times New Roman" w:hAnsi="Times New Roman"/>
          <w:b/>
          <w:sz w:val="32"/>
          <w:szCs w:val="24"/>
        </w:rPr>
        <w:t>В ОБЩИНА ТУТРАКАН</w:t>
      </w:r>
    </w:p>
    <w:p w:rsidR="00DC79EE" w:rsidRPr="004642C5" w:rsidRDefault="00DC79EE" w:rsidP="00B11BD4">
      <w:pPr>
        <w:jc w:val="center"/>
        <w:rPr>
          <w:rFonts w:ascii="Times New Roman" w:hAnsi="Times New Roman"/>
          <w:b/>
          <w:sz w:val="32"/>
          <w:szCs w:val="24"/>
        </w:rPr>
      </w:pPr>
      <w:r w:rsidRPr="004642C5">
        <w:rPr>
          <w:rFonts w:ascii="Times New Roman" w:hAnsi="Times New Roman"/>
          <w:b/>
          <w:sz w:val="32"/>
          <w:szCs w:val="24"/>
        </w:rPr>
        <w:t>ЗА 20</w:t>
      </w:r>
      <w:r w:rsidRPr="004642C5">
        <w:rPr>
          <w:rFonts w:ascii="Times New Roman" w:hAnsi="Times New Roman"/>
          <w:b/>
          <w:sz w:val="32"/>
          <w:szCs w:val="24"/>
          <w:lang w:val="en-US"/>
        </w:rPr>
        <w:t>2</w:t>
      </w:r>
      <w:r w:rsidR="007F3BA3">
        <w:rPr>
          <w:rFonts w:ascii="Times New Roman" w:hAnsi="Times New Roman"/>
          <w:b/>
          <w:sz w:val="32"/>
          <w:szCs w:val="24"/>
          <w:lang w:val="en-US"/>
        </w:rPr>
        <w:t>6</w:t>
      </w:r>
      <w:r w:rsidRPr="004642C5">
        <w:rPr>
          <w:rFonts w:ascii="Times New Roman" w:hAnsi="Times New Roman"/>
          <w:b/>
          <w:sz w:val="32"/>
          <w:szCs w:val="24"/>
        </w:rPr>
        <w:t xml:space="preserve"> г.</w:t>
      </w:r>
    </w:p>
    <w:p w:rsidR="00F16109" w:rsidRPr="004642C5" w:rsidRDefault="00F16109" w:rsidP="004E63F8">
      <w:pPr>
        <w:rPr>
          <w:rStyle w:val="FontStyle25"/>
          <w:color w:val="000000"/>
        </w:rPr>
      </w:pPr>
    </w:p>
    <w:p w:rsidR="00EC52D2" w:rsidRPr="009472F5" w:rsidRDefault="00094771" w:rsidP="00EC52D2">
      <w:pPr>
        <w:spacing w:after="0" w:line="240" w:lineRule="auto"/>
        <w:jc w:val="both"/>
        <w:rPr>
          <w:rFonts w:ascii="Times New Roman" w:hAnsi="Times New Roman"/>
          <w:b/>
          <w:color w:val="333333"/>
          <w:sz w:val="20"/>
          <w:szCs w:val="20"/>
          <w:lang w:val="en-US" w:eastAsia="bg-BG"/>
        </w:rPr>
      </w:pPr>
      <w:r>
        <w:rPr>
          <w:rFonts w:ascii="Times New Roman" w:hAnsi="Times New Roman"/>
          <w:b/>
          <w:color w:val="333333"/>
          <w:sz w:val="20"/>
          <w:szCs w:val="20"/>
          <w:lang w:eastAsia="bg-BG"/>
        </w:rPr>
        <w:t>Д</w:t>
      </w:r>
      <w:r w:rsidR="00EC52D2">
        <w:rPr>
          <w:rFonts w:ascii="Times New Roman" w:hAnsi="Times New Roman"/>
          <w:b/>
          <w:color w:val="333333"/>
          <w:sz w:val="20"/>
          <w:szCs w:val="20"/>
          <w:lang w:eastAsia="bg-BG"/>
        </w:rPr>
        <w:t>оп. с Решение №535, №536 и №539 по Протокол №45 от 30.04.2026</w:t>
      </w:r>
      <w:r w:rsidR="00EC52D2" w:rsidRPr="00EC52D2">
        <w:rPr>
          <w:rFonts w:ascii="Times New Roman" w:hAnsi="Times New Roman"/>
          <w:b/>
          <w:color w:val="333333"/>
          <w:sz w:val="20"/>
          <w:szCs w:val="20"/>
          <w:lang w:eastAsia="bg-BG"/>
        </w:rPr>
        <w:t>г</w:t>
      </w:r>
      <w:r w:rsidR="00BC3C82">
        <w:rPr>
          <w:rFonts w:ascii="Times New Roman" w:hAnsi="Times New Roman"/>
          <w:b/>
          <w:color w:val="333333"/>
          <w:sz w:val="20"/>
          <w:szCs w:val="20"/>
          <w:lang w:eastAsia="bg-BG"/>
        </w:rPr>
        <w:t>, доп. с Решение №559 по Протокол №46 от 28.05.2026г,</w:t>
      </w:r>
      <w:r w:rsidR="00BC3C82" w:rsidRPr="00BC3C82">
        <w:rPr>
          <w:rFonts w:ascii="Times New Roman" w:hAnsi="Times New Roman"/>
          <w:b/>
          <w:color w:val="333333"/>
          <w:sz w:val="20"/>
          <w:szCs w:val="20"/>
          <w:lang w:eastAsia="bg-BG"/>
        </w:rPr>
        <w:t xml:space="preserve"> </w:t>
      </w:r>
      <w:r w:rsidR="00BC3C82">
        <w:rPr>
          <w:rFonts w:ascii="Times New Roman" w:hAnsi="Times New Roman"/>
          <w:b/>
          <w:color w:val="333333"/>
          <w:sz w:val="20"/>
          <w:szCs w:val="20"/>
          <w:lang w:eastAsia="bg-BG"/>
        </w:rPr>
        <w:t>доп. с Решение №560 по Протокол №46 от 28.05.2026г, доп. с Решение №562 по Протокол №46 от 28.05.2026г</w:t>
      </w:r>
      <w:r w:rsidR="00047BAC" w:rsidRPr="00047BAC">
        <w:rPr>
          <w:rFonts w:ascii="Times New Roman" w:hAnsi="Times New Roman"/>
          <w:b/>
          <w:color w:val="333333"/>
          <w:sz w:val="20"/>
          <w:szCs w:val="20"/>
          <w:lang w:eastAsia="bg-BG"/>
        </w:rPr>
        <w:t xml:space="preserve"> </w:t>
      </w:r>
      <w:r w:rsidR="00047BAC">
        <w:rPr>
          <w:rFonts w:ascii="Times New Roman" w:hAnsi="Times New Roman"/>
          <w:b/>
          <w:color w:val="333333"/>
          <w:sz w:val="20"/>
          <w:szCs w:val="20"/>
          <w:lang w:eastAsia="bg-BG"/>
        </w:rPr>
        <w:t>доп. с Решение №596, №600  по Протокол №50 от 23.07.2026г</w:t>
      </w:r>
      <w:r w:rsidR="009472F5">
        <w:rPr>
          <w:rFonts w:ascii="Times New Roman" w:hAnsi="Times New Roman"/>
          <w:b/>
          <w:color w:val="333333"/>
          <w:sz w:val="20"/>
          <w:szCs w:val="20"/>
          <w:lang w:val="en-US" w:eastAsia="bg-BG"/>
        </w:rPr>
        <w:t>.,</w:t>
      </w:r>
      <w:r w:rsidR="009472F5" w:rsidRPr="009472F5">
        <w:rPr>
          <w:rFonts w:ascii="Times New Roman" w:hAnsi="Times New Roman"/>
          <w:b/>
          <w:color w:val="333333"/>
          <w:sz w:val="20"/>
          <w:szCs w:val="20"/>
          <w:lang w:eastAsia="bg-BG"/>
        </w:rPr>
        <w:t xml:space="preserve"> </w:t>
      </w:r>
      <w:r w:rsidR="009472F5">
        <w:rPr>
          <w:rFonts w:ascii="Times New Roman" w:hAnsi="Times New Roman"/>
          <w:b/>
          <w:color w:val="333333"/>
          <w:sz w:val="20"/>
          <w:szCs w:val="20"/>
          <w:lang w:eastAsia="bg-BG"/>
        </w:rPr>
        <w:t>Доп. с Решение №612, №618, №</w:t>
      </w:r>
      <w:r w:rsidR="009472F5">
        <w:rPr>
          <w:rFonts w:ascii="Times New Roman" w:hAnsi="Times New Roman"/>
          <w:b/>
          <w:color w:val="333333"/>
          <w:sz w:val="20"/>
          <w:szCs w:val="20"/>
          <w:lang w:val="en-US" w:eastAsia="bg-BG"/>
        </w:rPr>
        <w:t>619</w:t>
      </w:r>
      <w:r w:rsidR="009472F5">
        <w:rPr>
          <w:rFonts w:ascii="Times New Roman" w:hAnsi="Times New Roman"/>
          <w:b/>
          <w:color w:val="333333"/>
          <w:sz w:val="20"/>
          <w:szCs w:val="20"/>
          <w:lang w:eastAsia="bg-BG"/>
        </w:rPr>
        <w:t>, №620 и №621 по Протокол №51 от 27.08.2026</w:t>
      </w:r>
      <w:r w:rsidR="009472F5" w:rsidRPr="00EC52D2">
        <w:rPr>
          <w:rFonts w:ascii="Times New Roman" w:hAnsi="Times New Roman"/>
          <w:b/>
          <w:color w:val="333333"/>
          <w:sz w:val="20"/>
          <w:szCs w:val="20"/>
          <w:lang w:eastAsia="bg-BG"/>
        </w:rPr>
        <w:t>г</w:t>
      </w:r>
      <w:r w:rsidR="009472F5">
        <w:rPr>
          <w:rFonts w:ascii="Times New Roman" w:hAnsi="Times New Roman"/>
          <w:b/>
          <w:color w:val="333333"/>
          <w:sz w:val="20"/>
          <w:szCs w:val="20"/>
          <w:lang w:eastAsia="bg-BG"/>
        </w:rPr>
        <w:t>,</w:t>
      </w:r>
      <w:r w:rsidR="00576BA5" w:rsidRPr="00576BA5">
        <w:rPr>
          <w:rFonts w:ascii="Times New Roman" w:hAnsi="Times New Roman"/>
          <w:b/>
          <w:color w:val="333333"/>
          <w:sz w:val="20"/>
          <w:szCs w:val="20"/>
          <w:lang w:eastAsia="bg-BG"/>
        </w:rPr>
        <w:t xml:space="preserve"> </w:t>
      </w:r>
      <w:r w:rsidR="00576BA5">
        <w:rPr>
          <w:rFonts w:ascii="Times New Roman" w:hAnsi="Times New Roman"/>
          <w:b/>
          <w:color w:val="333333"/>
          <w:sz w:val="20"/>
          <w:szCs w:val="20"/>
          <w:lang w:eastAsia="bg-BG"/>
        </w:rPr>
        <w:t>доп. с Решение №633 по Протокол №53 от 17.09</w:t>
      </w:r>
      <w:r w:rsidR="00576BA5">
        <w:rPr>
          <w:rFonts w:ascii="Times New Roman" w:hAnsi="Times New Roman"/>
          <w:b/>
          <w:color w:val="333333"/>
          <w:sz w:val="20"/>
          <w:szCs w:val="20"/>
          <w:lang w:eastAsia="bg-BG"/>
        </w:rPr>
        <w:t>.2026г</w:t>
      </w:r>
    </w:p>
    <w:p w:rsidR="00C37BF5" w:rsidRPr="00F97CDE" w:rsidRDefault="00C37BF5" w:rsidP="00914D22">
      <w:pPr>
        <w:shd w:val="clear" w:color="auto" w:fill="FFFFFF" w:themeFill="background1"/>
        <w:spacing w:before="240"/>
        <w:rPr>
          <w:rFonts w:ascii="Times New Roman" w:hAnsi="Times New Roman"/>
          <w:b/>
          <w:sz w:val="32"/>
          <w:szCs w:val="24"/>
        </w:rPr>
      </w:pPr>
    </w:p>
    <w:p w:rsidR="004E63F8" w:rsidRPr="00F97CDE" w:rsidRDefault="004E63F8" w:rsidP="00C63E8A">
      <w:pPr>
        <w:shd w:val="clear" w:color="auto" w:fill="FFFFFF" w:themeFill="background1"/>
        <w:rPr>
          <w:rFonts w:ascii="Times New Roman" w:hAnsi="Times New Roman"/>
          <w:b/>
          <w:sz w:val="32"/>
          <w:szCs w:val="24"/>
        </w:rPr>
      </w:pPr>
    </w:p>
    <w:p w:rsidR="00DC7101" w:rsidRPr="00F97CDE" w:rsidRDefault="00DC7101" w:rsidP="00DC7101">
      <w:pPr>
        <w:jc w:val="center"/>
        <w:rPr>
          <w:rFonts w:ascii="Times New Roman" w:hAnsi="Times New Roman"/>
          <w:b/>
          <w:sz w:val="32"/>
          <w:szCs w:val="24"/>
        </w:rPr>
      </w:pPr>
    </w:p>
    <w:p w:rsidR="00071D16" w:rsidRPr="00F97CDE" w:rsidRDefault="00071D16" w:rsidP="00071D16">
      <w:pPr>
        <w:jc w:val="center"/>
        <w:rPr>
          <w:rFonts w:ascii="Times New Roman" w:hAnsi="Times New Roman"/>
          <w:b/>
          <w:sz w:val="32"/>
          <w:szCs w:val="24"/>
        </w:rPr>
      </w:pPr>
    </w:p>
    <w:p w:rsidR="005F17D3" w:rsidRPr="00F97CDE" w:rsidRDefault="005F17D3" w:rsidP="00071D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5F17D3" w:rsidRPr="00F97CDE" w:rsidRDefault="005F17D3" w:rsidP="00071D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5F17D3" w:rsidRPr="00F97CDE" w:rsidRDefault="005F17D3" w:rsidP="00071D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5F17D3" w:rsidRPr="00F97CDE" w:rsidRDefault="005F17D3" w:rsidP="00071D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2363B5" w:rsidRPr="00F97CDE" w:rsidRDefault="002363B5" w:rsidP="002363B5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52ED8" w:rsidRPr="00F97CDE" w:rsidRDefault="00852ED8" w:rsidP="00852ED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B3F03" w:rsidRPr="00F97CDE" w:rsidRDefault="000B3F03" w:rsidP="00852ED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B3F03" w:rsidRPr="00F97CDE" w:rsidRDefault="000B3F03" w:rsidP="00852ED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B3F03" w:rsidRPr="00F97CDE" w:rsidRDefault="000B3F03" w:rsidP="00852ED8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2ED8" w:rsidRPr="00F97CDE" w:rsidRDefault="00852ED8" w:rsidP="00852ED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71D16" w:rsidRPr="00F97CDE" w:rsidRDefault="00071D16" w:rsidP="00DC22F6">
      <w:pPr>
        <w:rPr>
          <w:rFonts w:ascii="Times New Roman" w:hAnsi="Times New Roman"/>
          <w:b/>
          <w:sz w:val="24"/>
          <w:szCs w:val="24"/>
        </w:rPr>
      </w:pPr>
    </w:p>
    <w:p w:rsidR="0039130E" w:rsidRPr="00F97CDE" w:rsidRDefault="0039130E" w:rsidP="00DC22F6">
      <w:pPr>
        <w:rPr>
          <w:rFonts w:ascii="Times New Roman" w:hAnsi="Times New Roman"/>
          <w:b/>
          <w:sz w:val="24"/>
          <w:szCs w:val="24"/>
        </w:rPr>
      </w:pPr>
    </w:p>
    <w:p w:rsidR="0039130E" w:rsidRPr="00F97CDE" w:rsidRDefault="0039130E" w:rsidP="00DC22F6">
      <w:pPr>
        <w:rPr>
          <w:rFonts w:ascii="Times New Roman" w:hAnsi="Times New Roman"/>
          <w:b/>
          <w:sz w:val="24"/>
          <w:szCs w:val="24"/>
        </w:rPr>
      </w:pPr>
    </w:p>
    <w:p w:rsidR="0039130E" w:rsidRPr="00F97CDE" w:rsidRDefault="0039130E" w:rsidP="00DC22F6">
      <w:pPr>
        <w:rPr>
          <w:rFonts w:ascii="Times New Roman" w:hAnsi="Times New Roman"/>
          <w:b/>
          <w:sz w:val="24"/>
          <w:szCs w:val="24"/>
        </w:rPr>
      </w:pPr>
    </w:p>
    <w:p w:rsidR="00DC79EE" w:rsidRPr="00F97CDE" w:rsidRDefault="00DC79EE" w:rsidP="00DC79EE">
      <w:pPr>
        <w:pStyle w:val="Style12"/>
        <w:widowControl/>
        <w:spacing w:before="53" w:line="240" w:lineRule="auto"/>
        <w:ind w:firstLine="706"/>
        <w:jc w:val="left"/>
        <w:rPr>
          <w:rStyle w:val="FontStyle25"/>
        </w:rPr>
      </w:pPr>
      <w:r w:rsidRPr="00F97CDE">
        <w:rPr>
          <w:rStyle w:val="FontStyle25"/>
        </w:rPr>
        <w:t>I. ОБЩИ ПОЛОЖЕНИЯ.</w:t>
      </w:r>
    </w:p>
    <w:p w:rsidR="00DC79EE" w:rsidRPr="00F97CDE" w:rsidRDefault="00DC79EE" w:rsidP="00DC79EE">
      <w:pPr>
        <w:pStyle w:val="Style5"/>
        <w:widowControl/>
        <w:spacing w:before="125" w:line="240" w:lineRule="auto"/>
        <w:rPr>
          <w:rStyle w:val="FontStyle24"/>
        </w:rPr>
      </w:pPr>
      <w:r w:rsidRPr="00F97CDE">
        <w:rPr>
          <w:rStyle w:val="FontStyle26"/>
        </w:rPr>
        <w:t>Годишната програма за управление и разпореждане с имоти - общинската собственост е разработена на основание разпоредбите на чл. 8</w:t>
      </w:r>
      <w:r w:rsidR="00D07302" w:rsidRPr="00F97CDE">
        <w:rPr>
          <w:rStyle w:val="FontStyle26"/>
        </w:rPr>
        <w:t>,</w:t>
      </w:r>
      <w:r w:rsidRPr="00F97CDE">
        <w:rPr>
          <w:rStyle w:val="FontStyle26"/>
        </w:rPr>
        <w:t xml:space="preserve"> ал. 9 от Закона за общинската собственост в изпълнение на Стратегията за управление на общинската собственост н</w:t>
      </w:r>
      <w:r w:rsidR="00CF0331" w:rsidRPr="00F97CDE">
        <w:rPr>
          <w:rStyle w:val="FontStyle26"/>
        </w:rPr>
        <w:t xml:space="preserve">а Община Тутракан за периода </w:t>
      </w:r>
      <w:r w:rsidR="008E4FA8">
        <w:rPr>
          <w:rStyle w:val="FontStyle26"/>
        </w:rPr>
        <w:t>202</w:t>
      </w:r>
      <w:r w:rsidR="008E4FA8">
        <w:rPr>
          <w:rStyle w:val="FontStyle26"/>
          <w:lang w:val="en-US"/>
        </w:rPr>
        <w:t>6</w:t>
      </w:r>
      <w:r w:rsidRPr="00F97CDE">
        <w:rPr>
          <w:rStyle w:val="FontStyle26"/>
        </w:rPr>
        <w:t xml:space="preserve"> - 20</w:t>
      </w:r>
      <w:r w:rsidR="008E4FA8">
        <w:rPr>
          <w:rStyle w:val="FontStyle26"/>
        </w:rPr>
        <w:t>2</w:t>
      </w:r>
      <w:r w:rsidR="008E4FA8">
        <w:rPr>
          <w:rStyle w:val="FontStyle26"/>
          <w:lang w:val="en-US"/>
        </w:rPr>
        <w:t>9</w:t>
      </w:r>
      <w:r w:rsidRPr="00F97CDE">
        <w:rPr>
          <w:rStyle w:val="FontStyle26"/>
        </w:rPr>
        <w:t xml:space="preserve"> година.</w:t>
      </w:r>
    </w:p>
    <w:p w:rsidR="00DC79EE" w:rsidRPr="00F97CDE" w:rsidRDefault="00DC79EE" w:rsidP="00DC79EE">
      <w:pPr>
        <w:pStyle w:val="Style5"/>
        <w:widowControl/>
        <w:spacing w:before="125" w:line="240" w:lineRule="auto"/>
        <w:rPr>
          <w:rStyle w:val="FontStyle24"/>
        </w:rPr>
      </w:pPr>
      <w:r w:rsidRPr="00F97CDE">
        <w:rPr>
          <w:rStyle w:val="FontStyle24"/>
        </w:rPr>
        <w:t>На основание разпоредбата на чл.</w:t>
      </w:r>
      <w:r w:rsidR="00B13E27" w:rsidRPr="00F97CDE">
        <w:rPr>
          <w:rStyle w:val="FontStyle24"/>
        </w:rPr>
        <w:t xml:space="preserve"> </w:t>
      </w:r>
      <w:r w:rsidRPr="00F97CDE">
        <w:rPr>
          <w:rStyle w:val="FontStyle24"/>
        </w:rPr>
        <w:t>8</w:t>
      </w:r>
      <w:r w:rsidR="00B13E27" w:rsidRPr="00F97CDE">
        <w:rPr>
          <w:rStyle w:val="FontStyle24"/>
        </w:rPr>
        <w:t>,</w:t>
      </w:r>
      <w:r w:rsidRPr="00F97CDE">
        <w:rPr>
          <w:rStyle w:val="FontStyle24"/>
        </w:rPr>
        <w:t xml:space="preserve"> ал.</w:t>
      </w:r>
      <w:r w:rsidR="00B13E27" w:rsidRPr="00F97CDE">
        <w:rPr>
          <w:rStyle w:val="FontStyle24"/>
        </w:rPr>
        <w:t xml:space="preserve"> </w:t>
      </w:r>
      <w:r w:rsidRPr="00F97CDE">
        <w:rPr>
          <w:rStyle w:val="FontStyle24"/>
        </w:rPr>
        <w:t>9 от Закона за общинската собственост, следва да се приеме годишна програма за управление и разпореждане с имотите - общинска собственост.</w:t>
      </w:r>
    </w:p>
    <w:p w:rsidR="00DC79EE" w:rsidRPr="00F97CDE" w:rsidRDefault="00DC79EE" w:rsidP="00DC79EE">
      <w:pPr>
        <w:pStyle w:val="Style5"/>
        <w:widowControl/>
        <w:spacing w:line="298" w:lineRule="exact"/>
        <w:ind w:left="715" w:firstLine="0"/>
        <w:jc w:val="left"/>
        <w:rPr>
          <w:rStyle w:val="FontStyle24"/>
        </w:rPr>
      </w:pPr>
      <w:r w:rsidRPr="00F97CDE">
        <w:rPr>
          <w:rStyle w:val="FontStyle24"/>
        </w:rPr>
        <w:t>Програмата съдържа:</w:t>
      </w:r>
    </w:p>
    <w:p w:rsidR="00DC79EE" w:rsidRPr="00F97CDE" w:rsidRDefault="00DC79EE" w:rsidP="00DC79EE">
      <w:pPr>
        <w:pStyle w:val="Style5"/>
        <w:widowControl/>
        <w:numPr>
          <w:ilvl w:val="0"/>
          <w:numId w:val="6"/>
        </w:numPr>
        <w:spacing w:before="125" w:line="240" w:lineRule="auto"/>
        <w:rPr>
          <w:rStyle w:val="FontStyle26"/>
        </w:rPr>
      </w:pPr>
      <w:r w:rsidRPr="00F97CDE">
        <w:rPr>
          <w:rStyle w:val="FontStyle26"/>
        </w:rPr>
        <w:t>прогноза за очакваните приходи и необходимите разходи, свързани с придобиването, управлението и разпореждането с имоти - общинска собственост;</w:t>
      </w:r>
    </w:p>
    <w:p w:rsidR="00DC79EE" w:rsidRPr="00F97CDE" w:rsidRDefault="00DC79EE" w:rsidP="00DC79EE">
      <w:pPr>
        <w:pStyle w:val="Style5"/>
        <w:widowControl/>
        <w:numPr>
          <w:ilvl w:val="0"/>
          <w:numId w:val="6"/>
        </w:numPr>
        <w:spacing w:before="125" w:line="240" w:lineRule="auto"/>
        <w:rPr>
          <w:rStyle w:val="FontStyle26"/>
        </w:rPr>
      </w:pPr>
      <w:r w:rsidRPr="00F97CDE">
        <w:rPr>
          <w:rStyle w:val="FontStyle26"/>
        </w:rPr>
        <w:t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или за предоставяне на концесия;</w:t>
      </w:r>
    </w:p>
    <w:p w:rsidR="00DC79EE" w:rsidRPr="00F97CDE" w:rsidRDefault="00DC79EE" w:rsidP="00DC79EE">
      <w:pPr>
        <w:pStyle w:val="Style5"/>
        <w:widowControl/>
        <w:numPr>
          <w:ilvl w:val="0"/>
          <w:numId w:val="6"/>
        </w:numPr>
        <w:spacing w:before="125" w:line="240" w:lineRule="auto"/>
        <w:rPr>
          <w:rStyle w:val="FontStyle26"/>
        </w:rPr>
      </w:pPr>
      <w:r w:rsidRPr="00F97CDE">
        <w:rPr>
          <w:rStyle w:val="FontStyle26"/>
        </w:rPr>
        <w:t>описание на имотите, които общината има намерение да предложи за замяна срещу имоти на граждани или юридически лица, с подробно описание на нуждите и вида на имотите, които общината желае да получи в замяна;</w:t>
      </w:r>
    </w:p>
    <w:p w:rsidR="00DC79EE" w:rsidRPr="00F97CDE" w:rsidRDefault="00DC79EE" w:rsidP="00DC79EE">
      <w:pPr>
        <w:pStyle w:val="Style5"/>
        <w:widowControl/>
        <w:numPr>
          <w:ilvl w:val="0"/>
          <w:numId w:val="6"/>
        </w:numPr>
        <w:spacing w:before="125" w:line="240" w:lineRule="auto"/>
        <w:rPr>
          <w:rStyle w:val="FontStyle26"/>
        </w:rPr>
      </w:pPr>
      <w:r w:rsidRPr="00F97CDE">
        <w:rPr>
          <w:rStyle w:val="FontStyle26"/>
        </w:rPr>
        <w:t>описание на имотите, които общината има намерение да придобие в собственост, и способите за тяхното придобиване;</w:t>
      </w:r>
    </w:p>
    <w:p w:rsidR="00DC79EE" w:rsidRPr="00F97CDE" w:rsidRDefault="00DC79EE" w:rsidP="00DC79EE">
      <w:pPr>
        <w:pStyle w:val="Style5"/>
        <w:widowControl/>
        <w:numPr>
          <w:ilvl w:val="0"/>
          <w:numId w:val="6"/>
        </w:numPr>
        <w:spacing w:before="125" w:line="240" w:lineRule="auto"/>
        <w:rPr>
          <w:rStyle w:val="FontStyle26"/>
        </w:rPr>
      </w:pPr>
      <w:r w:rsidRPr="00F97CDE">
        <w:rPr>
          <w:rStyle w:val="FontStyle26"/>
        </w:rPr>
        <w:t xml:space="preserve">обектите, за изграждането на които е необходимо отчуждаване на частни имоти; </w:t>
      </w:r>
    </w:p>
    <w:p w:rsidR="00DC79EE" w:rsidRPr="00F97CDE" w:rsidRDefault="00DC79EE" w:rsidP="00DC79EE">
      <w:pPr>
        <w:pStyle w:val="Style5"/>
        <w:widowControl/>
        <w:numPr>
          <w:ilvl w:val="0"/>
          <w:numId w:val="6"/>
        </w:numPr>
        <w:spacing w:before="125" w:line="240" w:lineRule="auto"/>
        <w:rPr>
          <w:rStyle w:val="FontStyle26"/>
        </w:rPr>
      </w:pPr>
      <w:r w:rsidRPr="00F97CDE">
        <w:rPr>
          <w:rStyle w:val="FontStyle26"/>
        </w:rPr>
        <w:t>други данни, определени от общинския съвет.</w:t>
      </w:r>
    </w:p>
    <w:p w:rsidR="00DC79EE" w:rsidRPr="00F97CDE" w:rsidRDefault="00DC79EE" w:rsidP="00DC79EE">
      <w:pPr>
        <w:pStyle w:val="Style12"/>
        <w:widowControl/>
        <w:spacing w:before="62"/>
        <w:jc w:val="left"/>
        <w:rPr>
          <w:sz w:val="16"/>
          <w:szCs w:val="16"/>
        </w:rPr>
      </w:pPr>
    </w:p>
    <w:p w:rsidR="00DC79EE" w:rsidRPr="00F97CDE" w:rsidRDefault="00DC79EE" w:rsidP="00DC79EE">
      <w:pPr>
        <w:pStyle w:val="Style12"/>
        <w:widowControl/>
        <w:spacing w:before="62"/>
      </w:pPr>
      <w:r w:rsidRPr="00F97CDE">
        <w:rPr>
          <w:rStyle w:val="FontStyle25"/>
        </w:rPr>
        <w:t>II. ПРОГНОЗА ЗА ОЧАКВАНИТЕ ПРИХОДИ И НЕОБХОДИМИТЕ РАЗХОДИ, СВЪРЗАНИ С ПРИДОБИВАНЕТО, УПРАВЛЕНИЕТО И РАЗПОРЕЖДАНЕТО С ИМОТИ - ОБЩИНСКА СОБСТВЕНОСТ</w:t>
      </w:r>
    </w:p>
    <w:tbl>
      <w:tblPr>
        <w:tblW w:w="9966" w:type="dxa"/>
        <w:tblInd w:w="-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0"/>
        <w:gridCol w:w="31"/>
        <w:gridCol w:w="7347"/>
        <w:gridCol w:w="120"/>
        <w:gridCol w:w="1701"/>
        <w:gridCol w:w="77"/>
      </w:tblGrid>
      <w:tr w:rsidR="00DC79EE" w:rsidRPr="00F97CDE" w:rsidTr="00A715A9">
        <w:trPr>
          <w:trHeight w:val="28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jc w:val="center"/>
              <w:rPr>
                <w:rStyle w:val="FontStyle24"/>
              </w:rPr>
            </w:pPr>
            <w:r w:rsidRPr="00F97CDE">
              <w:rPr>
                <w:rStyle w:val="FontStyle24"/>
              </w:rPr>
              <w:t>№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jc w:val="center"/>
              <w:rPr>
                <w:rStyle w:val="FontStyle24"/>
              </w:rPr>
            </w:pPr>
            <w:r w:rsidRPr="00F97CDE">
              <w:rPr>
                <w:rStyle w:val="FontStyle24"/>
              </w:rPr>
              <w:t>Прогнозен</w:t>
            </w:r>
          </w:p>
        </w:tc>
      </w:tr>
      <w:tr w:rsidR="00DC79EE" w:rsidRPr="00F97CDE" w:rsidTr="00A715A9">
        <w:trPr>
          <w:trHeight w:val="258"/>
        </w:trPr>
        <w:tc>
          <w:tcPr>
            <w:tcW w:w="6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jc w:val="center"/>
              <w:rPr>
                <w:rStyle w:val="FontStyle24"/>
              </w:rPr>
            </w:pPr>
            <w:r w:rsidRPr="00F97CDE">
              <w:rPr>
                <w:rStyle w:val="FontStyle24"/>
              </w:rPr>
              <w:t>по</w:t>
            </w:r>
          </w:p>
        </w:tc>
        <w:tc>
          <w:tcPr>
            <w:tcW w:w="737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ind w:left="2736"/>
              <w:rPr>
                <w:rStyle w:val="FontStyle24"/>
              </w:rPr>
            </w:pPr>
            <w:r w:rsidRPr="00F97CDE">
              <w:rPr>
                <w:rStyle w:val="FontStyle24"/>
              </w:rPr>
              <w:t>Вид дейност</w:t>
            </w:r>
          </w:p>
        </w:tc>
        <w:tc>
          <w:tcPr>
            <w:tcW w:w="189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jc w:val="center"/>
              <w:rPr>
                <w:rStyle w:val="FontStyle24"/>
              </w:rPr>
            </w:pPr>
            <w:r w:rsidRPr="00F97CDE">
              <w:rPr>
                <w:rStyle w:val="FontStyle24"/>
              </w:rPr>
              <w:t>резултат в</w:t>
            </w:r>
          </w:p>
        </w:tc>
      </w:tr>
      <w:tr w:rsidR="00DC79EE" w:rsidRPr="00F97CDE" w:rsidTr="00A715A9">
        <w:trPr>
          <w:trHeight w:val="273"/>
        </w:trPr>
        <w:tc>
          <w:tcPr>
            <w:tcW w:w="6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jc w:val="center"/>
              <w:rPr>
                <w:rStyle w:val="FontStyle24"/>
              </w:rPr>
            </w:pPr>
            <w:r w:rsidRPr="00F97CDE">
              <w:rPr>
                <w:rStyle w:val="FontStyle24"/>
              </w:rPr>
              <w:t>ред</w:t>
            </w:r>
          </w:p>
        </w:tc>
        <w:tc>
          <w:tcPr>
            <w:tcW w:w="73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18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2051C0" w:rsidP="00001906">
            <w:pPr>
              <w:pStyle w:val="Style13"/>
              <w:widowControl/>
              <w:ind w:left="451"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евро</w:t>
            </w:r>
            <w:r w:rsidR="00DC79EE" w:rsidRPr="00F97CDE">
              <w:rPr>
                <w:rStyle w:val="FontStyle24"/>
              </w:rPr>
              <w:t>.</w:t>
            </w:r>
          </w:p>
        </w:tc>
      </w:tr>
      <w:tr w:rsidR="00DC79EE" w:rsidRPr="00F97CDE" w:rsidTr="00A715A9">
        <w:trPr>
          <w:trHeight w:val="27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1"/>
              <w:widowControl/>
              <w:ind w:left="1968"/>
              <w:rPr>
                <w:rStyle w:val="FontStyle25"/>
              </w:rPr>
            </w:pPr>
            <w:r w:rsidRPr="00F97CDE">
              <w:rPr>
                <w:rStyle w:val="FontStyle25"/>
              </w:rPr>
              <w:t>ОЧАКВАНИ ПРИХОДИ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  <w:rPr>
                <w:color w:val="FF0000"/>
              </w:rPr>
            </w:pPr>
          </w:p>
        </w:tc>
      </w:tr>
      <w:tr w:rsidR="00DC79EE" w:rsidRPr="00F97CDE" w:rsidTr="00A715A9">
        <w:trPr>
          <w:trHeight w:val="28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7"/>
              <w:widowControl/>
              <w:rPr>
                <w:rStyle w:val="FontStyle22"/>
                <w:i w:val="0"/>
              </w:rPr>
            </w:pPr>
            <w:r w:rsidRPr="00F97CDE">
              <w:rPr>
                <w:rStyle w:val="FontStyle23"/>
                <w:i w:val="0"/>
              </w:rPr>
              <w:t xml:space="preserve">А. </w:t>
            </w:r>
            <w:r w:rsidRPr="00F97CDE">
              <w:rPr>
                <w:rStyle w:val="FontStyle22"/>
              </w:rPr>
              <w:t>От управление на имоти-общинска собственост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  <w:rPr>
                <w:color w:val="FF0000"/>
              </w:rPr>
            </w:pPr>
          </w:p>
        </w:tc>
      </w:tr>
      <w:tr w:rsidR="00DC79EE" w:rsidRPr="00F97CDE" w:rsidTr="00A715A9">
        <w:trPr>
          <w:trHeight w:val="210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1.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Отдаване под наем на имущество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2051C0" w:rsidP="00641DFD">
            <w:pPr>
              <w:pStyle w:val="Style13"/>
              <w:widowControl/>
              <w:jc w:val="right"/>
              <w:rPr>
                <w:rStyle w:val="FontStyle24"/>
              </w:rPr>
            </w:pPr>
            <w:r>
              <w:rPr>
                <w:rStyle w:val="FontStyle24"/>
              </w:rPr>
              <w:t>80 000</w:t>
            </w:r>
          </w:p>
        </w:tc>
      </w:tr>
      <w:tr w:rsidR="00DC79EE" w:rsidRPr="00F97CDE" w:rsidTr="00A715A9">
        <w:trPr>
          <w:trHeight w:val="25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2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Отдаване под наем на земеделски земи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2051C0" w:rsidP="00641DFD">
            <w:pPr>
              <w:pStyle w:val="Style13"/>
              <w:widowControl/>
              <w:jc w:val="right"/>
              <w:rPr>
                <w:rStyle w:val="FontStyle24"/>
                <w:color w:val="000000"/>
                <w:lang w:val="en-US"/>
              </w:rPr>
            </w:pPr>
            <w:r>
              <w:rPr>
                <w:rStyle w:val="FontStyle24"/>
                <w:color w:val="000000"/>
              </w:rPr>
              <w:t>535</w:t>
            </w:r>
            <w:r w:rsidR="008B37F2">
              <w:rPr>
                <w:rStyle w:val="FontStyle24"/>
                <w:color w:val="000000"/>
              </w:rPr>
              <w:t xml:space="preserve"> 000 </w:t>
            </w:r>
          </w:p>
        </w:tc>
      </w:tr>
      <w:tr w:rsidR="00DC79EE" w:rsidRPr="00F97CDE" w:rsidTr="00A715A9">
        <w:trPr>
          <w:trHeight w:val="25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3.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От  ползване на пазари, тържища и панаира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8B37F2" w:rsidP="00641DFD">
            <w:pPr>
              <w:pStyle w:val="Style13"/>
              <w:widowControl/>
              <w:jc w:val="right"/>
              <w:rPr>
                <w:rStyle w:val="FontStyle24"/>
                <w:color w:val="000000"/>
              </w:rPr>
            </w:pPr>
            <w:r>
              <w:rPr>
                <w:rStyle w:val="FontStyle24"/>
                <w:color w:val="000000"/>
              </w:rPr>
              <w:t>7 700</w:t>
            </w:r>
          </w:p>
        </w:tc>
      </w:tr>
      <w:tr w:rsidR="00DC79EE" w:rsidRPr="00F97CDE" w:rsidTr="00A715A9">
        <w:trPr>
          <w:trHeight w:val="25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4.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Концесии на язовири и ВиК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641DFD">
            <w:pPr>
              <w:pStyle w:val="Style13"/>
              <w:widowControl/>
              <w:ind w:left="230"/>
              <w:jc w:val="right"/>
              <w:rPr>
                <w:rStyle w:val="FontStyle24"/>
                <w:color w:val="000000"/>
              </w:rPr>
            </w:pPr>
            <w:r w:rsidRPr="00F97CDE">
              <w:rPr>
                <w:rStyle w:val="FontStyle24"/>
                <w:color w:val="000000"/>
              </w:rPr>
              <w:t>0</w:t>
            </w:r>
          </w:p>
        </w:tc>
      </w:tr>
      <w:tr w:rsidR="00DC79EE" w:rsidRPr="00F97CDE" w:rsidTr="00A715A9">
        <w:trPr>
          <w:trHeight w:val="27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6"/>
              <w:widowControl/>
              <w:rPr>
                <w:rStyle w:val="FontStyle23"/>
                <w:i w:val="0"/>
              </w:rPr>
            </w:pPr>
            <w:r w:rsidRPr="00F97CDE">
              <w:rPr>
                <w:rStyle w:val="FontStyle23"/>
                <w:i w:val="0"/>
              </w:rPr>
              <w:t>Всичко от управление на имоти-общинска собственост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8B37F2" w:rsidP="00641DFD">
            <w:pPr>
              <w:pStyle w:val="Style6"/>
              <w:widowControl/>
              <w:jc w:val="right"/>
              <w:rPr>
                <w:rStyle w:val="FontStyle23"/>
                <w:i w:val="0"/>
                <w:color w:val="000000"/>
              </w:rPr>
            </w:pPr>
            <w:r>
              <w:rPr>
                <w:rStyle w:val="FontStyle23"/>
                <w:i w:val="0"/>
                <w:color w:val="000000"/>
              </w:rPr>
              <w:t xml:space="preserve">622 700  </w:t>
            </w:r>
          </w:p>
        </w:tc>
      </w:tr>
      <w:tr w:rsidR="00DC79EE" w:rsidRPr="00F97CDE" w:rsidTr="00A715A9">
        <w:trPr>
          <w:trHeight w:val="28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7"/>
              <w:widowControl/>
              <w:rPr>
                <w:rStyle w:val="FontStyle22"/>
                <w:i w:val="0"/>
              </w:rPr>
            </w:pPr>
            <w:r w:rsidRPr="00F97CDE">
              <w:rPr>
                <w:rStyle w:val="FontStyle23"/>
                <w:i w:val="0"/>
              </w:rPr>
              <w:t xml:space="preserve">Б. </w:t>
            </w:r>
            <w:r w:rsidRPr="00F97CDE">
              <w:rPr>
                <w:rStyle w:val="FontStyle22"/>
              </w:rPr>
              <w:t>От разпореждане с имот и вещни права -общинска собственост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  <w:rPr>
                <w:color w:val="FF0000"/>
              </w:rPr>
            </w:pPr>
          </w:p>
        </w:tc>
      </w:tr>
      <w:tr w:rsidR="00DC79EE" w:rsidRPr="00F97CDE" w:rsidTr="00A715A9">
        <w:trPr>
          <w:trHeight w:val="25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1.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Продажба на сгради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2051C0" w:rsidRDefault="002051C0" w:rsidP="00FA49AE">
            <w:pPr>
              <w:pStyle w:val="Style13"/>
              <w:widowControl/>
              <w:jc w:val="right"/>
              <w:rPr>
                <w:rStyle w:val="FontStyle24"/>
                <w:lang w:val="en-US"/>
              </w:rPr>
            </w:pPr>
            <w:r>
              <w:rPr>
                <w:rStyle w:val="FontStyle24"/>
                <w:lang w:val="en-US"/>
              </w:rPr>
              <w:t>80 000</w:t>
            </w:r>
          </w:p>
        </w:tc>
      </w:tr>
      <w:tr w:rsidR="00DC79EE" w:rsidRPr="00F97CDE" w:rsidTr="00A715A9">
        <w:trPr>
          <w:trHeight w:val="25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lastRenderedPageBreak/>
              <w:t>2.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13"/>
              <w:widowControl/>
              <w:rPr>
                <w:rStyle w:val="FontStyle24"/>
              </w:rPr>
            </w:pPr>
            <w:r w:rsidRPr="00F97CDE">
              <w:rPr>
                <w:rStyle w:val="FontStyle24"/>
              </w:rPr>
              <w:t>Продажба на земя</w:t>
            </w:r>
            <w:r w:rsidRPr="00F97CDE">
              <w:rPr>
                <w:rStyle w:val="FontStyle24"/>
                <w:lang w:val="ru-RU"/>
              </w:rPr>
              <w:t xml:space="preserve"> </w:t>
            </w:r>
            <w:r w:rsidRPr="00F97CDE">
              <w:rPr>
                <w:rStyle w:val="FontStyle24"/>
              </w:rPr>
              <w:t>извън регулация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8B37F2" w:rsidP="008B37F2">
            <w:pPr>
              <w:pStyle w:val="Style13"/>
              <w:widowControl/>
              <w:jc w:val="right"/>
              <w:rPr>
                <w:rStyle w:val="FontStyle24"/>
                <w:color w:val="000000"/>
              </w:rPr>
            </w:pPr>
            <w:r>
              <w:rPr>
                <w:rStyle w:val="FontStyle24"/>
                <w:color w:val="000000"/>
              </w:rPr>
              <w:t>150</w:t>
            </w:r>
            <w:r w:rsidR="00641DFD" w:rsidRPr="00F97CDE">
              <w:rPr>
                <w:rStyle w:val="FontStyle24"/>
                <w:color w:val="000000"/>
              </w:rPr>
              <w:t xml:space="preserve"> 000</w:t>
            </w:r>
          </w:p>
        </w:tc>
      </w:tr>
      <w:tr w:rsidR="00DC79EE" w:rsidRPr="00F97CDE" w:rsidTr="00A715A9">
        <w:trPr>
          <w:trHeight w:val="27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  <w:r w:rsidRPr="00F97CDE">
              <w:t>3.</w:t>
            </w: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6"/>
              <w:widowControl/>
              <w:rPr>
                <w:rStyle w:val="FontStyle23"/>
                <w:b w:val="0"/>
                <w:i w:val="0"/>
              </w:rPr>
            </w:pPr>
            <w:r w:rsidRPr="00F97CDE">
              <w:rPr>
                <w:rStyle w:val="FontStyle23"/>
                <w:b w:val="0"/>
                <w:i w:val="0"/>
              </w:rPr>
              <w:t>Продажба ДМА, НДМА и  др.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6"/>
              <w:widowControl/>
              <w:jc w:val="right"/>
              <w:rPr>
                <w:rStyle w:val="FontStyle23"/>
                <w:b w:val="0"/>
                <w:i w:val="0"/>
                <w:color w:val="000000"/>
                <w:lang w:val="en-US"/>
              </w:rPr>
            </w:pPr>
            <w:r w:rsidRPr="00F97CDE">
              <w:rPr>
                <w:rStyle w:val="FontStyle23"/>
                <w:b w:val="0"/>
                <w:i w:val="0"/>
                <w:color w:val="000000"/>
                <w:lang w:val="en-US"/>
              </w:rPr>
              <w:t>0</w:t>
            </w:r>
          </w:p>
        </w:tc>
      </w:tr>
      <w:tr w:rsidR="00DC79EE" w:rsidRPr="00F97CDE" w:rsidTr="00A715A9">
        <w:trPr>
          <w:trHeight w:val="288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6"/>
              <w:widowControl/>
              <w:rPr>
                <w:rStyle w:val="FontStyle23"/>
                <w:i w:val="0"/>
              </w:rPr>
            </w:pPr>
            <w:r w:rsidRPr="00F97CDE">
              <w:rPr>
                <w:rStyle w:val="FontStyle23"/>
                <w:i w:val="0"/>
              </w:rPr>
              <w:t>Всичко от разпореждане с имоти-общинска собственост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FA49AE" w:rsidP="008B37F2">
            <w:pPr>
              <w:pStyle w:val="Style6"/>
              <w:widowControl/>
              <w:jc w:val="right"/>
              <w:rPr>
                <w:rStyle w:val="FontStyle23"/>
                <w:i w:val="0"/>
                <w:color w:val="000000"/>
              </w:rPr>
            </w:pPr>
            <w:r w:rsidRPr="00F97CDE">
              <w:rPr>
                <w:rStyle w:val="FontStyle23"/>
                <w:i w:val="0"/>
                <w:color w:val="000000"/>
              </w:rPr>
              <w:t xml:space="preserve">                 </w:t>
            </w:r>
            <w:r w:rsidR="008B37F2">
              <w:rPr>
                <w:rStyle w:val="FontStyle23"/>
                <w:i w:val="0"/>
                <w:color w:val="000000"/>
              </w:rPr>
              <w:t>230 000</w:t>
            </w:r>
          </w:p>
        </w:tc>
      </w:tr>
      <w:tr w:rsidR="00DC79EE" w:rsidRPr="00F97CDE" w:rsidTr="00A715A9">
        <w:trPr>
          <w:trHeight w:val="273"/>
        </w:trPr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8"/>
              <w:widowControl/>
            </w:pPr>
          </w:p>
        </w:tc>
        <w:tc>
          <w:tcPr>
            <w:tcW w:w="7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DC79EE" w:rsidP="00001906">
            <w:pPr>
              <w:pStyle w:val="Style7"/>
              <w:widowControl/>
              <w:rPr>
                <w:rStyle w:val="FontStyle22"/>
                <w:i w:val="0"/>
              </w:rPr>
            </w:pPr>
            <w:r w:rsidRPr="00F97CDE">
              <w:rPr>
                <w:rStyle w:val="FontStyle22"/>
              </w:rPr>
              <w:t xml:space="preserve">                                                                                                всичко приходи:</w:t>
            </w:r>
          </w:p>
        </w:tc>
        <w:tc>
          <w:tcPr>
            <w:tcW w:w="18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9EE" w:rsidRPr="00F97CDE" w:rsidRDefault="008B37F2" w:rsidP="008B37F2">
            <w:pPr>
              <w:pStyle w:val="Style6"/>
              <w:widowControl/>
              <w:jc w:val="right"/>
              <w:rPr>
                <w:rStyle w:val="FontStyle23"/>
                <w:i w:val="0"/>
                <w:color w:val="000000"/>
                <w:sz w:val="21"/>
                <w:szCs w:val="21"/>
              </w:rPr>
            </w:pPr>
            <w:r>
              <w:rPr>
                <w:rStyle w:val="FontStyle23"/>
                <w:i w:val="0"/>
                <w:color w:val="000000"/>
                <w:sz w:val="21"/>
                <w:szCs w:val="21"/>
              </w:rPr>
              <w:t>852 700</w:t>
            </w:r>
          </w:p>
        </w:tc>
      </w:tr>
      <w:tr w:rsidR="00DC79EE" w:rsidRPr="00F97CDE" w:rsidTr="00A715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77" w:type="dxa"/>
          <w:trHeight w:val="894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  <w:b w:val="0"/>
              </w:rPr>
            </w:pPr>
            <w:r w:rsidRPr="00F97CDE">
              <w:rPr>
                <w:rStyle w:val="FontStyle25"/>
              </w:rPr>
              <w:t>№ по ред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  <w:b w:val="0"/>
              </w:rPr>
            </w:pPr>
            <w:r w:rsidRPr="00F97CDE">
              <w:rPr>
                <w:rStyle w:val="FontStyle25"/>
              </w:rPr>
              <w:t xml:space="preserve">Вид дейност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8B37F2" w:rsidP="008B37F2">
            <w:pPr>
              <w:pStyle w:val="Style12"/>
              <w:widowControl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Прогнозен резултат в евро</w:t>
            </w:r>
          </w:p>
        </w:tc>
      </w:tr>
      <w:tr w:rsidR="00DC79EE" w:rsidRPr="00F97CDE" w:rsidTr="00A715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77" w:type="dxa"/>
          <w:trHeight w:val="283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</w:rPr>
            </w:pP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  <w:caps/>
              </w:rPr>
            </w:pPr>
            <w:r w:rsidRPr="00F97CDE">
              <w:rPr>
                <w:rStyle w:val="FontStyle25"/>
                <w:caps/>
              </w:rPr>
              <w:t>Очаквани разходи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8B37F2" w:rsidP="00001906">
            <w:pPr>
              <w:pStyle w:val="Style12"/>
              <w:widowControl/>
              <w:rPr>
                <w:rStyle w:val="FontStyle25"/>
              </w:rPr>
            </w:pPr>
            <w:r>
              <w:rPr>
                <w:rStyle w:val="FontStyle25"/>
              </w:rPr>
              <w:t>27 000</w:t>
            </w:r>
          </w:p>
        </w:tc>
      </w:tr>
      <w:tr w:rsidR="00DC79EE" w:rsidRPr="00F97CDE" w:rsidTr="00A715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77" w:type="dxa"/>
          <w:trHeight w:val="298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</w:rPr>
            </w:pPr>
            <w:r w:rsidRPr="00F97CDE">
              <w:rPr>
                <w:rStyle w:val="FontStyle25"/>
              </w:rPr>
              <w:t>1.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  <w:b w:val="0"/>
              </w:rPr>
            </w:pPr>
            <w:r w:rsidRPr="00F97CDE">
              <w:rPr>
                <w:rStyle w:val="FontStyle25"/>
              </w:rPr>
              <w:t>За технически дейности /скици, разделяне или обединяване на имоти, трасиране, заснемане, регистриране на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8B37F2" w:rsidP="00001906">
            <w:pPr>
              <w:pStyle w:val="Style12"/>
              <w:widowControl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7 500</w:t>
            </w:r>
          </w:p>
        </w:tc>
      </w:tr>
      <w:tr w:rsidR="00DC79EE" w:rsidRPr="00F97CDE" w:rsidTr="00A715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77" w:type="dxa"/>
          <w:trHeight w:val="283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</w:rPr>
            </w:pPr>
            <w:r w:rsidRPr="00F97CDE">
              <w:rPr>
                <w:rStyle w:val="FontStyle25"/>
              </w:rPr>
              <w:t>2.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tabs>
                <w:tab w:val="left" w:pos="390"/>
              </w:tabs>
              <w:jc w:val="left"/>
              <w:rPr>
                <w:rStyle w:val="FontStyle25"/>
                <w:b w:val="0"/>
              </w:rPr>
            </w:pPr>
            <w:r w:rsidRPr="00F97CDE">
              <w:rPr>
                <w:rStyle w:val="FontStyle25"/>
              </w:rPr>
              <w:tab/>
              <w:t xml:space="preserve">За оценки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8B37F2" w:rsidP="00001906">
            <w:pPr>
              <w:pStyle w:val="Style12"/>
              <w:widowControl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5 000</w:t>
            </w:r>
          </w:p>
        </w:tc>
      </w:tr>
      <w:tr w:rsidR="00DC79EE" w:rsidRPr="00F97CDE" w:rsidTr="00A715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77" w:type="dxa"/>
          <w:trHeight w:val="298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</w:rPr>
            </w:pPr>
            <w:r w:rsidRPr="00F97CDE">
              <w:rPr>
                <w:rStyle w:val="FontStyle25"/>
              </w:rPr>
              <w:t>4.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tabs>
                <w:tab w:val="left" w:pos="375"/>
              </w:tabs>
              <w:jc w:val="left"/>
              <w:rPr>
                <w:rStyle w:val="FontStyle25"/>
                <w:b w:val="0"/>
              </w:rPr>
            </w:pPr>
            <w:r w:rsidRPr="00F97CDE">
              <w:rPr>
                <w:rStyle w:val="FontStyle25"/>
              </w:rPr>
              <w:t xml:space="preserve">       За обявление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8B37F2" w:rsidP="00001906">
            <w:pPr>
              <w:pStyle w:val="Style12"/>
              <w:widowControl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1 500</w:t>
            </w:r>
          </w:p>
        </w:tc>
      </w:tr>
      <w:tr w:rsidR="00DC79EE" w:rsidRPr="00F97CDE" w:rsidTr="00A715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77" w:type="dxa"/>
          <w:trHeight w:val="298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rPr>
                <w:rStyle w:val="FontStyle25"/>
              </w:rPr>
            </w:pPr>
            <w:r w:rsidRPr="00F97CDE">
              <w:rPr>
                <w:rStyle w:val="FontStyle25"/>
              </w:rPr>
              <w:t>3.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DC79EE" w:rsidP="00001906">
            <w:pPr>
              <w:pStyle w:val="Style12"/>
              <w:widowControl/>
              <w:tabs>
                <w:tab w:val="left" w:pos="375"/>
              </w:tabs>
              <w:jc w:val="left"/>
              <w:rPr>
                <w:rStyle w:val="FontStyle25"/>
                <w:b w:val="0"/>
              </w:rPr>
            </w:pPr>
            <w:r w:rsidRPr="00F97CDE">
              <w:rPr>
                <w:rStyle w:val="FontStyle25"/>
              </w:rPr>
              <w:t xml:space="preserve">      Поддръжка и ремонт на общинско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9EE" w:rsidRPr="00F97CDE" w:rsidRDefault="008B37F2" w:rsidP="00001906">
            <w:pPr>
              <w:pStyle w:val="Style12"/>
              <w:widowControl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13 000</w:t>
            </w:r>
          </w:p>
        </w:tc>
      </w:tr>
    </w:tbl>
    <w:p w:rsidR="00DC79EE" w:rsidRPr="00F97CDE" w:rsidRDefault="00DC79EE" w:rsidP="00DC79EE">
      <w:pPr>
        <w:tabs>
          <w:tab w:val="left" w:pos="900"/>
        </w:tabs>
        <w:rPr>
          <w:rFonts w:ascii="Times New Roman" w:hAnsi="Times New Roman"/>
          <w:b/>
          <w:sz w:val="24"/>
          <w:szCs w:val="24"/>
        </w:rPr>
      </w:pPr>
    </w:p>
    <w:p w:rsidR="00F77D10" w:rsidRPr="00F97CDE" w:rsidRDefault="00F77D10" w:rsidP="00F77D10">
      <w:pPr>
        <w:jc w:val="center"/>
        <w:rPr>
          <w:rFonts w:ascii="Times New Roman" w:hAnsi="Times New Roman"/>
          <w:b/>
          <w:sz w:val="24"/>
          <w:szCs w:val="24"/>
        </w:rPr>
      </w:pPr>
      <w:r w:rsidRPr="00F97CDE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F97CDE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F97CDE">
        <w:rPr>
          <w:rFonts w:ascii="Times New Roman" w:hAnsi="Times New Roman"/>
          <w:b/>
          <w:sz w:val="24"/>
          <w:szCs w:val="24"/>
          <w:lang w:val="en-US"/>
        </w:rPr>
        <w:t>O</w:t>
      </w:r>
      <w:r w:rsidRPr="00F97CDE">
        <w:rPr>
          <w:rFonts w:ascii="Times New Roman" w:hAnsi="Times New Roman"/>
          <w:b/>
          <w:sz w:val="24"/>
          <w:szCs w:val="24"/>
        </w:rPr>
        <w:t>ПИСАНИЕ НА ИМОТИТЕ, КОИТО ОБЩИНАТА ИМА НАМЕРЕНИЕ ДА ПРЕДЛОЖИ ЗА ПРЕДОСТАВЯНЕ ПОД НАЕМ, ПРОДАЖБА, КОНЦЕСИЯ</w:t>
      </w:r>
      <w:r w:rsidRPr="00F97CDE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F97CDE">
        <w:rPr>
          <w:rFonts w:ascii="Times New Roman" w:hAnsi="Times New Roman"/>
          <w:b/>
          <w:sz w:val="24"/>
          <w:szCs w:val="24"/>
        </w:rPr>
        <w:t>И УЧРЕДЯВАНЕ НА ВЕЩНИ ПРАВА</w:t>
      </w:r>
    </w:p>
    <w:tbl>
      <w:tblPr>
        <w:tblW w:w="9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2312"/>
        <w:gridCol w:w="2118"/>
        <w:gridCol w:w="2439"/>
        <w:gridCol w:w="2122"/>
      </w:tblGrid>
      <w:tr w:rsidR="00F77D10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ОПИСАНИЕ НА ИМОТА</w:t>
            </w:r>
          </w:p>
        </w:tc>
      </w:tr>
      <w:tr w:rsidR="00F77D10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</w:rPr>
              <w:t>А. Имоти, които Община Тутракан има намерение да предостави под наем</w:t>
            </w:r>
          </w:p>
        </w:tc>
      </w:tr>
      <w:tr w:rsidR="00F77D10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</w:rPr>
              <w:t>Чрез провеждане на публичен търг или публичен конкурс</w:t>
            </w:r>
          </w:p>
        </w:tc>
      </w:tr>
      <w:tr w:rsidR="00F77D10" w:rsidRPr="00F97CDE" w:rsidTr="006700E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</w:rPr>
              <w:t>Земеделска земя от Общинския поземлен фонд, по землища:</w:t>
            </w:r>
          </w:p>
        </w:tc>
      </w:tr>
      <w:tr w:rsidR="00F77D10" w:rsidRPr="00F97CDE" w:rsidTr="006700E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B2046F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8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гр. Тутракан, ЕКАТТЕ 73496</w:t>
            </w:r>
          </w:p>
        </w:tc>
      </w:tr>
      <w:tr w:rsidR="00F77D10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  <w:r w:rsidR="002153CF" w:rsidRPr="00F97C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313F05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F05" w:rsidRPr="00F97CDE" w:rsidRDefault="00BB0D48" w:rsidP="00E339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73496.2.52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Калимок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19,090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DE6379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379" w:rsidRPr="00F97CDE" w:rsidRDefault="00BB0D48" w:rsidP="00E339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379" w:rsidRPr="00F97CDE" w:rsidRDefault="00005E90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73496.7.14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379" w:rsidRPr="00F97CDE" w:rsidRDefault="00DE6379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Волна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379" w:rsidRPr="00F97CDE" w:rsidRDefault="00DE6379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60,026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379" w:rsidRPr="00F97CDE" w:rsidRDefault="00DE6379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313F05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F05" w:rsidRPr="00F97CDE" w:rsidRDefault="00BB0D48" w:rsidP="00E339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73496.9.103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Фотула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6,891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313F05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F05" w:rsidRPr="00F97CDE" w:rsidRDefault="00BB0D48" w:rsidP="00E339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73496.9.111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Колонисти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5,658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313F05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F05" w:rsidRPr="00F97CDE" w:rsidRDefault="00BB0D48" w:rsidP="00E339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1.1.5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73496.26.8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Дерето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45,016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313F05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F05" w:rsidRPr="00F97CDE" w:rsidRDefault="00BB0D48" w:rsidP="00E339C8">
            <w:pPr>
              <w:jc w:val="center"/>
              <w:rPr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1.1.6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73496.32.97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Фотула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25,631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313F05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F05" w:rsidRPr="00F97CDE" w:rsidRDefault="00BB0D48" w:rsidP="00E339C8">
            <w:pPr>
              <w:jc w:val="center"/>
              <w:rPr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1.1.7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73496.32.108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Търкава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12,002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F05" w:rsidRPr="00F97CDE" w:rsidRDefault="00313F05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053088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88" w:rsidRPr="00F97CDE" w:rsidRDefault="00BB0D48" w:rsidP="00E339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1.1.9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73496.16.80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Дерин кулак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1,154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053088" w:rsidRPr="00F97CDE" w:rsidTr="007F612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088" w:rsidRPr="00F97CDE" w:rsidRDefault="00BB0D48" w:rsidP="00E339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1.1.1</w:t>
            </w:r>
            <w:r w:rsidR="00053088" w:rsidRPr="00F97CD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73496.16.83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Винтила</w:t>
            </w:r>
          </w:p>
        </w:tc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1,183</w:t>
            </w:r>
          </w:p>
        </w:tc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088" w:rsidRPr="00F97CDE" w:rsidRDefault="00053088" w:rsidP="00313F0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</w:tbl>
    <w:p w:rsidR="00B02FD9" w:rsidRPr="00F97CDE" w:rsidRDefault="00B02FD9" w:rsidP="00F77D10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6"/>
        <w:gridCol w:w="2215"/>
        <w:gridCol w:w="2218"/>
        <w:gridCol w:w="2218"/>
        <w:gridCol w:w="2220"/>
        <w:gridCol w:w="1701"/>
        <w:gridCol w:w="1701"/>
      </w:tblGrid>
      <w:tr w:rsidR="00F77D10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F97CDE" w:rsidRDefault="00B2046F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8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Антимово, ЕКАТТЕ 00494</w:t>
            </w:r>
          </w:p>
        </w:tc>
      </w:tr>
      <w:tr w:rsidR="00F77D10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  <w:r w:rsidR="002153CF" w:rsidRPr="006700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</w:t>
            </w:r>
            <w:r w:rsidR="00173807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.6.157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До село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1,500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00494.7.195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До село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2,439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00494.7.198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До село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2,341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1.2.4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00494.9.65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Шейтан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47,395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1.2.5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00494.9.110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5,302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1.2.6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00494.9.111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5,302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1.2.7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00494.9.114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4,001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1.2.8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00494.9.115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4,001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1.2.9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00494.9.118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5,302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1.2.10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00494.9.119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6,602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1.2.11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00494.9.121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Керез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16,806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31EE9" w:rsidRPr="00F97CDE" w:rsidTr="00B13F26">
        <w:trPr>
          <w:gridAfter w:val="2"/>
          <w:wAfter w:w="3402" w:type="dxa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EE9" w:rsidRPr="00F97CDE" w:rsidRDefault="00BB0D48" w:rsidP="0093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1.2.12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00494.11.90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Чатал дере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1,378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1EE9" w:rsidRPr="00F97CDE" w:rsidRDefault="00931EE9" w:rsidP="00931EE9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B13F26" w:rsidRPr="00F97CDE" w:rsidTr="00B13F26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26" w:rsidRPr="00B13F26" w:rsidRDefault="00B13F26" w:rsidP="00B13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1.2.13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26" w:rsidRPr="00325F13" w:rsidRDefault="00B13F26" w:rsidP="00B13F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25F13">
              <w:rPr>
                <w:rFonts w:ascii="Times New Roman" w:hAnsi="Times New Roman"/>
                <w:sz w:val="24"/>
                <w:szCs w:val="24"/>
                <w:lang w:eastAsia="bg-BG"/>
              </w:rPr>
              <w:t>00494.9.67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26" w:rsidRPr="00325F13" w:rsidRDefault="00B13F26" w:rsidP="00B13F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25F13">
              <w:rPr>
                <w:rFonts w:ascii="Times New Roman" w:hAnsi="Times New Roman"/>
                <w:sz w:val="24"/>
                <w:szCs w:val="24"/>
                <w:lang w:eastAsia="bg-BG"/>
              </w:rPr>
              <w:t>Шейтан кулак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26" w:rsidRPr="00325F13" w:rsidRDefault="00B13F26" w:rsidP="00B13F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325F13">
              <w:rPr>
                <w:rFonts w:ascii="Times New Roman" w:hAnsi="Times New Roman"/>
                <w:sz w:val="24"/>
                <w:szCs w:val="24"/>
                <w:lang w:eastAsia="bg-BG"/>
              </w:rPr>
              <w:t>9,466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26" w:rsidRPr="00325F13" w:rsidRDefault="00B13F26" w:rsidP="00B13F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25F13"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3F26" w:rsidRPr="00325F13" w:rsidRDefault="00B13F26" w:rsidP="00B13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25F13">
              <w:rPr>
                <w:rFonts w:ascii="Times New Roman" w:hAnsi="Times New Roman"/>
                <w:sz w:val="24"/>
                <w:szCs w:val="24"/>
                <w:lang w:eastAsia="bg-BG"/>
              </w:rPr>
              <w:t>40,91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F26" w:rsidRPr="00325F13" w:rsidRDefault="00B13F26" w:rsidP="00B13F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25F1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387,25</w:t>
            </w:r>
          </w:p>
        </w:tc>
      </w:tr>
    </w:tbl>
    <w:p w:rsidR="00F77D10" w:rsidRPr="00F97CDE" w:rsidRDefault="00F77D10" w:rsidP="00F77D10">
      <w:pPr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4"/>
        <w:gridCol w:w="2384"/>
        <w:gridCol w:w="2230"/>
        <w:gridCol w:w="2213"/>
        <w:gridCol w:w="2216"/>
      </w:tblGrid>
      <w:tr w:rsidR="00F77D10" w:rsidRPr="00F97CDE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9513D3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Белица, ЕКАТТЕ 03527</w:t>
            </w:r>
          </w:p>
        </w:tc>
      </w:tr>
      <w:tr w:rsidR="00F77D10" w:rsidRPr="00F97CDE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444C0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4C0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  <w:r w:rsidR="002153CF" w:rsidRPr="00F97C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6444C0" w:rsidRPr="00F97CDE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4C0" w:rsidRPr="00E339C8" w:rsidRDefault="006444C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39C8">
              <w:rPr>
                <w:rFonts w:ascii="Times New Roman" w:hAnsi="Times New Roman"/>
                <w:sz w:val="24"/>
                <w:szCs w:val="24"/>
                <w:lang w:val="en-US"/>
              </w:rPr>
              <w:t>1.3.1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4C0" w:rsidRPr="006444C0" w:rsidRDefault="006444C0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44C0">
              <w:rPr>
                <w:rFonts w:ascii="Times New Roman" w:hAnsi="Times New Roman"/>
                <w:sz w:val="24"/>
                <w:szCs w:val="24"/>
                <w:lang w:val="en-US"/>
              </w:rPr>
              <w:t>03527.50.75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4C0" w:rsidRPr="006444C0" w:rsidRDefault="006444C0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4C0">
              <w:rPr>
                <w:rFonts w:ascii="Times New Roman" w:hAnsi="Times New Roman"/>
                <w:sz w:val="24"/>
                <w:szCs w:val="24"/>
              </w:rPr>
              <w:t>Юртлука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4C0" w:rsidRPr="00263D10" w:rsidRDefault="006444C0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44C0">
              <w:rPr>
                <w:rFonts w:ascii="Times New Roman" w:hAnsi="Times New Roman"/>
                <w:sz w:val="24"/>
                <w:szCs w:val="24"/>
              </w:rPr>
              <w:t>64,567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4C0" w:rsidRPr="006444C0" w:rsidRDefault="006444C0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44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3296" w:rsidRPr="00F97CDE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9C8" w:rsidRPr="00E339C8" w:rsidRDefault="00E339C8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9C8">
              <w:rPr>
                <w:rFonts w:ascii="Times New Roman" w:hAnsi="Times New Roman"/>
                <w:sz w:val="24"/>
                <w:szCs w:val="24"/>
              </w:rPr>
              <w:t>1.3.2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296" w:rsidRPr="006444C0" w:rsidRDefault="006D3296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03527.52.449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296" w:rsidRPr="00620B19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296" w:rsidRPr="006444C0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4,065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296" w:rsidRPr="006444C0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B19" w:rsidRPr="006700EA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E339C8" w:rsidRDefault="00E339C8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9C8">
              <w:rPr>
                <w:rFonts w:ascii="Times New Roman" w:hAnsi="Times New Roman"/>
                <w:sz w:val="24"/>
                <w:szCs w:val="24"/>
              </w:rPr>
              <w:t>1.3.3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00EA">
              <w:rPr>
                <w:rFonts w:ascii="Times New Roman" w:hAnsi="Times New Roman"/>
                <w:sz w:val="24"/>
                <w:szCs w:val="24"/>
                <w:lang w:val="en-US"/>
              </w:rPr>
              <w:t>03527.52.450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5,884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B19" w:rsidRPr="006700EA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E339C8" w:rsidRDefault="00E339C8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9C8">
              <w:rPr>
                <w:rFonts w:ascii="Times New Roman" w:hAnsi="Times New Roman"/>
                <w:sz w:val="24"/>
                <w:szCs w:val="24"/>
              </w:rPr>
              <w:t>1.3.4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00EA">
              <w:rPr>
                <w:rFonts w:ascii="Times New Roman" w:hAnsi="Times New Roman"/>
                <w:sz w:val="24"/>
                <w:szCs w:val="24"/>
                <w:lang w:val="en-US"/>
              </w:rPr>
              <w:t>03527.52.451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9,440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20B19" w:rsidRPr="006700EA" w:rsidTr="006700E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E339C8" w:rsidRDefault="00E339C8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9C8">
              <w:rPr>
                <w:rFonts w:ascii="Times New Roman" w:hAnsi="Times New Roman"/>
                <w:sz w:val="24"/>
                <w:szCs w:val="24"/>
              </w:rPr>
              <w:t>1.3.5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00EA">
              <w:rPr>
                <w:rFonts w:ascii="Times New Roman" w:hAnsi="Times New Roman"/>
                <w:sz w:val="24"/>
                <w:szCs w:val="24"/>
                <w:lang w:val="en-US"/>
              </w:rPr>
              <w:t>03527.52.459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6,08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B19" w:rsidRPr="006700EA" w:rsidRDefault="00620B19" w:rsidP="006700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C3B64" w:rsidRPr="006B7054" w:rsidTr="003C3B64"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 w:rsidR="008843C2" w:rsidRPr="006B7054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  <w:lang w:val="en-US"/>
              </w:rPr>
              <w:t>03527.</w:t>
            </w:r>
            <w:r w:rsidRPr="006B7054">
              <w:rPr>
                <w:rFonts w:ascii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Бюк пара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15,001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77D10" w:rsidRPr="006700EA" w:rsidRDefault="00F77D10" w:rsidP="006700EA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7"/>
        <w:gridCol w:w="2211"/>
        <w:gridCol w:w="2230"/>
        <w:gridCol w:w="2213"/>
        <w:gridCol w:w="2216"/>
      </w:tblGrid>
      <w:tr w:rsidR="00124E13" w:rsidRPr="006700EA" w:rsidTr="006700EA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E13" w:rsidRPr="006700EA" w:rsidRDefault="00BB0D48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8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E13" w:rsidRPr="006700EA" w:rsidRDefault="00124E13" w:rsidP="006700E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Бреница, ЕКАТТЕ 06389</w:t>
            </w:r>
          </w:p>
        </w:tc>
      </w:tr>
      <w:tr w:rsidR="00124E13" w:rsidRPr="006700EA" w:rsidTr="007F612B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E13" w:rsidRPr="006700EA" w:rsidRDefault="00124E13" w:rsidP="006700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E13" w:rsidRPr="006700EA" w:rsidRDefault="00124E13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E13" w:rsidRPr="006700EA" w:rsidRDefault="00124E13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E13" w:rsidRPr="006700EA" w:rsidRDefault="00124E13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E13" w:rsidRPr="006700EA" w:rsidRDefault="00124E13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</w:tbl>
    <w:p w:rsidR="00124E13" w:rsidRPr="006700EA" w:rsidRDefault="00124E13" w:rsidP="006700EA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6"/>
        <w:gridCol w:w="2231"/>
        <w:gridCol w:w="2281"/>
        <w:gridCol w:w="2184"/>
        <w:gridCol w:w="2235"/>
      </w:tblGrid>
      <w:tr w:rsidR="00F77D10" w:rsidRPr="006700EA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BB0D48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За землището на с. Пожарево, ЕКАТТЕ 57090</w:t>
            </w:r>
          </w:p>
        </w:tc>
      </w:tr>
      <w:tr w:rsidR="00F77D10" w:rsidRPr="006700EA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Поземлен имот №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Местност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Площ/дка</w:t>
            </w:r>
            <w:r w:rsidR="002153CF"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Категория</w:t>
            </w:r>
          </w:p>
        </w:tc>
      </w:tr>
      <w:tr w:rsidR="00404964" w:rsidRPr="006700EA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BB0D48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1.5</w:t>
            </w:r>
            <w:r w:rsidR="00AD2AEB" w:rsidRPr="006700EA">
              <w:rPr>
                <w:rFonts w:ascii="Times New Roman" w:eastAsiaTheme="minorHAnsi" w:hAnsi="Times New Roman"/>
                <w:sz w:val="24"/>
                <w:szCs w:val="24"/>
              </w:rPr>
              <w:t>.1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57090.2.310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6700E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</w:t>
            </w:r>
            <w:r w:rsidR="00D34436" w:rsidRPr="006700EA">
              <w:rPr>
                <w:rFonts w:ascii="Times New Roman" w:eastAsiaTheme="minorHAnsi" w:hAnsi="Times New Roman"/>
                <w:sz w:val="24"/>
                <w:szCs w:val="24"/>
              </w:rPr>
              <w:t xml:space="preserve">     </w:t>
            </w: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2,782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04964" w:rsidRPr="006700EA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AD2AEB" w:rsidP="00BB0D48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BB0D48"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BB0D48" w:rsidRPr="006700E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57090.12.4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Чобанов кулак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16,005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04964" w:rsidRPr="00F97CDE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E339C8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1.5.3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6E04" w:rsidRPr="006700EA" w:rsidRDefault="00404964" w:rsidP="006B5B7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57090.32.6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Дущубака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6700EA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3,998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404964" w:rsidRPr="00F97CDE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BB0D48" w:rsidP="00BB0D48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  <w:r w:rsidR="00E339C8">
              <w:rPr>
                <w:rFonts w:ascii="Times New Roman" w:eastAsiaTheme="minorHAnsi" w:hAnsi="Times New Roman"/>
                <w:sz w:val="24"/>
                <w:szCs w:val="24"/>
              </w:rPr>
              <w:t>.5.4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57090.34.14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Дущубака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15,206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404964" w:rsidRPr="00F97CDE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E339C8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1.5.5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6E04" w:rsidRPr="00F97CDE" w:rsidRDefault="00404964" w:rsidP="006B5B7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57090.35.11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Дущубака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11,005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404964" w:rsidRPr="00F97CDE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61443B" w:rsidP="00BB0D48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E339C8">
              <w:rPr>
                <w:rFonts w:ascii="Times New Roman" w:eastAsiaTheme="minorHAnsi" w:hAnsi="Times New Roman"/>
                <w:sz w:val="24"/>
                <w:szCs w:val="24"/>
              </w:rPr>
              <w:t>5.6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57090.38.26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Новите места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10,004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964" w:rsidRPr="00F97CDE" w:rsidRDefault="00404964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6B5B72" w:rsidRPr="00F97CDE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E339C8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1.5.7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6B5B7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57090.6.41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Кюклюци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18,007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6B5B72" w:rsidRPr="00F97CDE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E339C8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1.5.8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6B5B7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57090.6.42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Кюклюци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3,301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B72" w:rsidRPr="00F97CDE" w:rsidRDefault="006B5B72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196C2F" w:rsidRPr="006700EA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F97CDE" w:rsidRDefault="00E339C8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1.5.9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6B5B7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57090.12.6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Чобанов кулак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7,000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4049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196C2F" w:rsidRPr="006700EA" w:rsidTr="00C91E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E339C8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1.5.10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51956.17.4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Пожар. къмпинг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21,000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C2F" w:rsidRPr="006700EA" w:rsidRDefault="00196C2F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</w:tbl>
    <w:p w:rsidR="00F77D10" w:rsidRPr="006700EA" w:rsidRDefault="00F77D10" w:rsidP="006700EA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6"/>
        <w:gridCol w:w="2221"/>
        <w:gridCol w:w="2215"/>
        <w:gridCol w:w="2216"/>
        <w:gridCol w:w="2219"/>
      </w:tblGrid>
      <w:tr w:rsidR="00F77D10" w:rsidRPr="006700EA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BB0D48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8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Нова Черна, ЕКАТТЕ 51956</w:t>
            </w:r>
          </w:p>
        </w:tc>
      </w:tr>
      <w:tr w:rsidR="00F77D10" w:rsidRPr="006700EA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  <w:r w:rsidR="002153CF" w:rsidRPr="006700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1A06FA" w:rsidRPr="006700EA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6FA" w:rsidRPr="006700EA" w:rsidRDefault="00E339C8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6700EA" w:rsidRDefault="001A06FA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51956.41.6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FA" w:rsidRPr="006700EA" w:rsidRDefault="001A06FA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Турските гробища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FA" w:rsidRPr="006700EA" w:rsidRDefault="001A06FA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1,304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06FA" w:rsidRPr="006700EA" w:rsidRDefault="001A06FA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6B5B72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B72" w:rsidRPr="006700EA" w:rsidRDefault="00E339C8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1.6.2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5B72" w:rsidRPr="006700EA" w:rsidRDefault="006B5B72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51956.102.49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5B72" w:rsidRPr="006700EA" w:rsidRDefault="006B5B72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Пред ДЗС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5B72" w:rsidRPr="006700EA" w:rsidRDefault="006B5B72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1,561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5B72" w:rsidRPr="00F97CDE" w:rsidRDefault="006B5B72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51956.23.3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7,014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1.6.4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51956.23.4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6,704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1.6.5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51956.23.5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4,002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1.6.6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51956.23.6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9,000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51956.23.7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10,006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1.6.8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51956.24.3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AC06A7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11,004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1.6.9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51956.24.4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FA32E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13,005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1.6.10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51956.35.1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FA32E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Ябълките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7,240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51956.44.18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FA32E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Гаврилови ниви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8,530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1.6.12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51956.44.22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FA32E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Гаврилови ниви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3,296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AC06A7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6A7" w:rsidRPr="00F97CDE" w:rsidRDefault="00E339C8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Default="00AC06A7" w:rsidP="006B5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51956.44.31</w:t>
            </w: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FA32E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Гаврилови ниви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8,313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6A7" w:rsidRPr="00F97CDE" w:rsidRDefault="00C4208E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0D6D8F" w:rsidRPr="00F97CDE" w:rsidTr="009A2BC1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D8F" w:rsidRPr="000D6D8F" w:rsidRDefault="000D6D8F" w:rsidP="001A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D8F" w:rsidRPr="000D6D8F" w:rsidRDefault="000D6D8F" w:rsidP="000D6D8F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D8F" w:rsidRPr="000D6D8F" w:rsidRDefault="000D6D8F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D8F" w:rsidRPr="000D6D8F" w:rsidRDefault="000D6D8F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D8F" w:rsidRPr="000D6D8F" w:rsidRDefault="000D6D8F" w:rsidP="001A06FA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</w:p>
        </w:tc>
      </w:tr>
    </w:tbl>
    <w:p w:rsidR="00DD504F" w:rsidRPr="00F97CDE" w:rsidRDefault="00DD504F" w:rsidP="00F77D10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6"/>
        <w:gridCol w:w="2216"/>
        <w:gridCol w:w="2216"/>
        <w:gridCol w:w="2218"/>
        <w:gridCol w:w="2221"/>
      </w:tblGrid>
      <w:tr w:rsidR="00F77D10" w:rsidRPr="00F97CDE" w:rsidTr="00001906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BB0D48" w:rsidP="00BB0D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 </w:t>
            </w: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землището на с. Дунавец , ЕКАТТЕ 24044</w:t>
            </w:r>
          </w:p>
        </w:tc>
      </w:tr>
      <w:tr w:rsidR="00F77D10" w:rsidRPr="00F97CDE" w:rsidTr="00001906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F97CDE" w:rsidRDefault="00F77D10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B0D48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</w:t>
            </w:r>
            <w:r w:rsidR="00124E13" w:rsidRPr="00F97CDE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24044.6.38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Къшлите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DC0DCE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0,900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B0D48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</w:t>
            </w:r>
            <w:r w:rsidR="00124E13" w:rsidRPr="00F97CDE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24044.8.9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Калето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0,491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B0D48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</w:t>
            </w:r>
            <w:r w:rsidR="00124E13" w:rsidRPr="00F97CDE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24044.8.14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Калето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0,472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B0D48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lastRenderedPageBreak/>
              <w:t>1.7</w:t>
            </w:r>
            <w:r w:rsidR="00124E13" w:rsidRPr="00F97CDE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24044.8.15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Калето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0,496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B0D48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</w:t>
            </w:r>
            <w:r w:rsidR="00124E13" w:rsidRPr="00F97CDE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24044.8.18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Калето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0,574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B0D48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1.7.6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24044.8.25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Калето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0,500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90520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1.7.7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F97CDE" w:rsidRDefault="00EB1337" w:rsidP="00DC0DC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24044.9.29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Къшлите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4,981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F97CDE">
              <w:rPr>
                <w:rFonts w:eastAsiaTheme="minorHAnsi"/>
                <w:sz w:val="24"/>
                <w:szCs w:val="24"/>
              </w:rPr>
              <w:t>5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90520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1.7.8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F97CDE" w:rsidRDefault="00EB1337" w:rsidP="00DC0DC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24044.11.5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Куршумлиите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126,047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90520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1.7.9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DC0DC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24044.13.9</w:t>
            </w:r>
            <w:r w:rsidR="00DC0DCE" w:rsidRPr="00F97CD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Таушан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6,502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B133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F97CDE" w:rsidRDefault="00B90520" w:rsidP="00EB1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1.7.10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F97CDE" w:rsidRDefault="00EB1337" w:rsidP="00DC0DC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24044.13.10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Таушан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6,003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F97CDE" w:rsidRDefault="00EB1337" w:rsidP="00EB133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B1337" w:rsidRPr="006700EA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1.7.11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6700EA" w:rsidRDefault="00DC0DCE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24044.13.42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Таушан кулак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6,002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B1337" w:rsidRPr="006700EA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1.7.12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24044.15.55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Кулака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3,001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B1337" w:rsidRPr="006700EA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33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1.7.13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24044.15.57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Кулака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4,001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337" w:rsidRPr="006700EA" w:rsidRDefault="00EB133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</w:tbl>
    <w:p w:rsidR="00F77D10" w:rsidRPr="006700EA" w:rsidRDefault="00F77D10" w:rsidP="006700EA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6"/>
        <w:gridCol w:w="2216"/>
        <w:gridCol w:w="2216"/>
        <w:gridCol w:w="2218"/>
        <w:gridCol w:w="2221"/>
      </w:tblGrid>
      <w:tr w:rsidR="00F77D10" w:rsidRPr="006700EA" w:rsidTr="006700EA">
        <w:trPr>
          <w:trHeight w:val="11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B9052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7D10" w:rsidRPr="006700EA" w:rsidRDefault="00F77D10" w:rsidP="006700E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</w:t>
            </w:r>
            <w:r w:rsidR="00EC291E"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Старо село, ЕКАТТЕ 69078</w:t>
            </w:r>
          </w:p>
        </w:tc>
      </w:tr>
      <w:tr w:rsidR="00F77D10" w:rsidRPr="006700EA" w:rsidTr="006700EA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D10" w:rsidRPr="006700EA" w:rsidRDefault="00F77D10" w:rsidP="006700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0A3297" w:rsidRPr="006700EA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6700EA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654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69078.4.5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64,521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6700EA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1.8.2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69078.36.25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Василев кладенец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13,600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6700EA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6700EA">
              <w:rPr>
                <w:rFonts w:ascii="Times New Roman" w:hAnsi="Times New Roman"/>
                <w:sz w:val="24"/>
                <w:szCs w:val="24"/>
              </w:rPr>
              <w:t>.</w:t>
            </w:r>
            <w:r w:rsidRPr="006700E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69078.37.23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14,382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6700EA" w:rsidRDefault="00B90520" w:rsidP="0067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0EA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6700EA">
              <w:rPr>
                <w:rFonts w:ascii="Times New Roman" w:hAnsi="Times New Roman"/>
                <w:sz w:val="24"/>
                <w:szCs w:val="24"/>
              </w:rPr>
              <w:t>.</w:t>
            </w:r>
            <w:r w:rsidRPr="006700E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69078.37.41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6700EA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19,800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6700E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0EA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F97CDE" w:rsidRDefault="00B90520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F97CDE">
              <w:rPr>
                <w:rFonts w:ascii="Times New Roman" w:hAnsi="Times New Roman"/>
                <w:sz w:val="24"/>
                <w:szCs w:val="24"/>
              </w:rPr>
              <w:t>.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69078.38.1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42,537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F97CDE" w:rsidRDefault="00B90520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F97CDE">
              <w:rPr>
                <w:rFonts w:ascii="Times New Roman" w:hAnsi="Times New Roman"/>
                <w:sz w:val="24"/>
                <w:szCs w:val="24"/>
              </w:rPr>
              <w:t>.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69078.38.21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15,506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F97CDE" w:rsidRDefault="00B90520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F97CDE">
              <w:rPr>
                <w:rFonts w:ascii="Times New Roman" w:hAnsi="Times New Roman"/>
                <w:sz w:val="24"/>
                <w:szCs w:val="24"/>
              </w:rPr>
              <w:t>.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69078.38.24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15,505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F97CDE" w:rsidRDefault="00B90520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</w:t>
            </w:r>
            <w:r w:rsidR="000A3297" w:rsidRPr="00F97CDE">
              <w:rPr>
                <w:rFonts w:ascii="Times New Roman" w:hAnsi="Times New Roman"/>
                <w:sz w:val="24"/>
                <w:szCs w:val="24"/>
              </w:rPr>
              <w:t>.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69078.45.3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Ангелово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53,017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F97CDE" w:rsidRDefault="00B90520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1.8.9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69078.45.10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Ангелово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68,903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A3297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297" w:rsidRPr="00F97CDE" w:rsidRDefault="00B90520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1.8.10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69078.67.13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Маразлъка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21,467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3297" w:rsidRPr="00F97CDE" w:rsidRDefault="000A3297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9F54AE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4AE" w:rsidRPr="00F97CDE" w:rsidRDefault="00B90520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1.8.11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4AE" w:rsidRPr="00F97CDE" w:rsidRDefault="009F54A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69078.43.15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4AE" w:rsidRPr="00F97CDE" w:rsidRDefault="009F54A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Ангелово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4AE" w:rsidRPr="00F97CDE" w:rsidRDefault="009F54A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5,800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4AE" w:rsidRPr="00F97CDE" w:rsidRDefault="009F54A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DC0DCE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DCE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0DCE" w:rsidRPr="00F97CDE" w:rsidRDefault="00DC0DC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69078.7.18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0DCE" w:rsidRPr="00F97CDE" w:rsidRDefault="00DC0DC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Пеева градина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0DCE" w:rsidRPr="00F97CDE" w:rsidRDefault="00DC0DC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5,097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0DCE" w:rsidRPr="00F97CDE" w:rsidRDefault="00DC0DCE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4E7BBA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BA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F97CDE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E7BBA">
              <w:rPr>
                <w:rFonts w:ascii="Times New Roman" w:eastAsiaTheme="minorHAnsi" w:hAnsi="Times New Roman"/>
                <w:sz w:val="24"/>
                <w:szCs w:val="24"/>
              </w:rPr>
              <w:t>69078.13.12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F97CDE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Под лозята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F97CDE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6,001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F97CDE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4E7BBA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BA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69078.13.19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Под лозята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7,003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4E7BBA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BA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E7BBA">
              <w:rPr>
                <w:rFonts w:ascii="Times New Roman" w:eastAsiaTheme="minorHAnsi" w:hAnsi="Times New Roman"/>
                <w:sz w:val="24"/>
                <w:szCs w:val="24"/>
              </w:rPr>
              <w:t>69078.23.43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Бърчината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8,403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4E7BBA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BA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1.8.16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E7BBA">
              <w:rPr>
                <w:rFonts w:ascii="Times New Roman" w:eastAsiaTheme="minorHAnsi" w:hAnsi="Times New Roman"/>
                <w:sz w:val="24"/>
                <w:szCs w:val="24"/>
              </w:rPr>
              <w:t>69078.24.43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Бърчината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8,003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4E7BBA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BA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1.8.17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P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69078.25.25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4E7BBA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Василев кладенец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5,041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7BBA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7F16B3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6B3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1.8.18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69078.34.30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Василев кладенец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9,308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7F16B3" w:rsidRPr="00F97CDE" w:rsidTr="00951982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6B3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1.8.19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F16B3" w:rsidRPr="007F16B3" w:rsidRDefault="007F16B3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951982">
              <w:rPr>
                <w:rFonts w:ascii="Times New Roman" w:eastAsiaTheme="minorHAnsi" w:hAnsi="Times New Roman"/>
                <w:sz w:val="24"/>
                <w:szCs w:val="24"/>
              </w:rPr>
              <w:t>69078.35.80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Pr="00F9157D" w:rsidRDefault="00F9157D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Василев кладенец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Default="00F9157D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9,308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6B3" w:rsidRPr="00321155" w:rsidRDefault="00F9157D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321155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55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1.8.20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Pr="007F16B3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</w:pPr>
            <w:r w:rsidRPr="00321155">
              <w:rPr>
                <w:rFonts w:ascii="Times New Roman" w:eastAsiaTheme="minorHAnsi" w:hAnsi="Times New Roman"/>
                <w:sz w:val="24"/>
                <w:szCs w:val="24"/>
              </w:rPr>
              <w:t>69078.41.10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Тинкини ниви 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8,531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321155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55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1.8.21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Pr="00321155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21155">
              <w:rPr>
                <w:rFonts w:ascii="Times New Roman" w:eastAsiaTheme="minorHAnsi" w:hAnsi="Times New Roman"/>
                <w:sz w:val="24"/>
                <w:szCs w:val="24"/>
              </w:rPr>
              <w:t>69078.56.7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Цигански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7,805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1155" w:rsidRPr="00951982" w:rsidRDefault="00321155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951982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982" w:rsidRPr="00F97CDE" w:rsidRDefault="00E339C8" w:rsidP="000A3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1.8.21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982" w:rsidRPr="00321155" w:rsidRDefault="00951982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51982">
              <w:rPr>
                <w:rFonts w:ascii="Times New Roman" w:eastAsiaTheme="minorHAnsi" w:hAnsi="Times New Roman"/>
                <w:sz w:val="24"/>
                <w:szCs w:val="24"/>
              </w:rPr>
              <w:t>69078.79.30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982" w:rsidRDefault="00951982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Тополите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982" w:rsidRDefault="00951982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13,574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982" w:rsidRDefault="00951982" w:rsidP="000A32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3C3B64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64" w:rsidRPr="006B7054" w:rsidRDefault="008D0BEB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1.8.22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69078.62.4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6,158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3C3B64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64" w:rsidRPr="006B7054" w:rsidRDefault="008D0BEB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1.8.23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69078.38.32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5,087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3C3B64" w:rsidRPr="00F97CDE" w:rsidTr="00B24EA0"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64" w:rsidRPr="006B7054" w:rsidRDefault="008D0BEB" w:rsidP="003C3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1.8.24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69078.37.42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4,843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B64" w:rsidRPr="006B7054" w:rsidRDefault="003C3B64" w:rsidP="003C3B64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</w:tbl>
    <w:p w:rsidR="00F77D10" w:rsidRPr="00F97CDE" w:rsidRDefault="00F77D10" w:rsidP="00F77D10">
      <w:pPr>
        <w:tabs>
          <w:tab w:val="left" w:pos="1230"/>
        </w:tabs>
        <w:rPr>
          <w:rFonts w:ascii="Times New Roman" w:hAnsi="Times New Roman"/>
          <w:sz w:val="8"/>
          <w:szCs w:val="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6"/>
        <w:gridCol w:w="2204"/>
        <w:gridCol w:w="2199"/>
        <w:gridCol w:w="2202"/>
        <w:gridCol w:w="2206"/>
      </w:tblGrid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90520" w:rsidP="00B905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1151A" w:rsidP="0077466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Цар Самуил, ЕКАТТЕ 78238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1151A" w:rsidP="007746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1151A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1151A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1151A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1151A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B90520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1.9</w:t>
            </w:r>
            <w:r w:rsidR="00B1151A" w:rsidRPr="00F97CDE">
              <w:rPr>
                <w:rFonts w:ascii="Times New Roman" w:hAnsi="Times New Roman"/>
                <w:sz w:val="24"/>
                <w:szCs w:val="24"/>
              </w:rPr>
              <w:t>.</w:t>
            </w:r>
            <w:r w:rsidR="00E33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78238.50.49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Фондови места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10,998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838" w:rsidRPr="00F97CDE" w:rsidRDefault="00B1151A" w:rsidP="00DC0DC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78238.50.619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10,351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1.9.3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78238.31.11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Ливадите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5,453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1.9.4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78238.31.12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Ливадите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13,752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1.9.5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78238.50.451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47,123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1.9.6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78238.50.89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Фондови места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46,216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1.9.7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78238.50.49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Фондови места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10,994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1.9.8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5640BA" w:rsidP="00B115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 xml:space="preserve">        </w:t>
            </w:r>
            <w:r w:rsidR="00B1151A" w:rsidRPr="00F97CDE">
              <w:rPr>
                <w:rFonts w:ascii="Times New Roman" w:eastAsiaTheme="minorHAnsi" w:hAnsi="Times New Roman"/>
                <w:sz w:val="24"/>
                <w:szCs w:val="24"/>
              </w:rPr>
              <w:t>78238.50.62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Кузу кулак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1,712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B1151A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1A" w:rsidRPr="00F97CDE" w:rsidRDefault="00E339C8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1.9.9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78238.50.84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Фондови места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31,042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51A" w:rsidRPr="00F97CDE" w:rsidRDefault="00B1151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973E1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3E1" w:rsidRPr="00F97CDE" w:rsidRDefault="00E339C8" w:rsidP="00E33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73E1" w:rsidRPr="00F97CDE" w:rsidRDefault="009973E1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78238.50.440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73E1" w:rsidRPr="00F97CDE" w:rsidRDefault="009973E1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До селото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73E1" w:rsidRPr="00F97CDE" w:rsidRDefault="009973E1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0,599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73E1" w:rsidRPr="00F97CDE" w:rsidRDefault="009973E1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1.9.11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78238.3.34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Чокойски ниви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14,706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1.9.12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78238.10.30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Кузу кулак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22,297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1.9.13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78238.10.34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Кузу кулак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18,010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1.9.14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78238.11.719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Юперски път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6,798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1.9.15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78238.12.68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Юперски път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6,963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1.9.16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78238.18.25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Дерето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2,657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1.9.17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78238.19.27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Ара Екенлик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10,505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1.9.18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78238.31.14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Ливадите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15,434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1.9.19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78238.50.52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Фондови места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30,434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827EFD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EFD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827EFD" w:rsidRDefault="00827EFD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27EFD">
              <w:rPr>
                <w:rFonts w:ascii="Times New Roman" w:eastAsiaTheme="minorHAnsi" w:hAnsi="Times New Roman"/>
                <w:sz w:val="24"/>
                <w:szCs w:val="24"/>
              </w:rPr>
              <w:t>78238.50.146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Фондови места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10,003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DF7C00" w:rsidRPr="00F97CDE" w:rsidTr="004E63F8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C00" w:rsidRPr="00F97CDE" w:rsidRDefault="00E339C8" w:rsidP="00B11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1.9.21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C00" w:rsidRPr="00827EFD" w:rsidRDefault="00DF7C00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F7C00">
              <w:rPr>
                <w:rFonts w:ascii="Times New Roman" w:eastAsiaTheme="minorHAnsi" w:hAnsi="Times New Roman"/>
                <w:sz w:val="24"/>
                <w:szCs w:val="24"/>
              </w:rPr>
              <w:t>78238.50.205</w:t>
            </w:r>
          </w:p>
        </w:tc>
        <w:tc>
          <w:tcPr>
            <w:tcW w:w="2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C00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Акар Гьол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C00" w:rsidRPr="00F97CDE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3,211</w:t>
            </w: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C00" w:rsidRPr="00695A94" w:rsidRDefault="00AE48FA" w:rsidP="00B1151A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</w:tbl>
    <w:p w:rsidR="00B1151A" w:rsidRPr="00F97CDE" w:rsidRDefault="00B1151A" w:rsidP="00B1151A">
      <w:pPr>
        <w:tabs>
          <w:tab w:val="left" w:pos="1230"/>
        </w:tabs>
        <w:rPr>
          <w:rFonts w:ascii="Times New Roman" w:hAnsi="Times New Roman"/>
          <w:sz w:val="8"/>
          <w:szCs w:val="8"/>
        </w:rPr>
      </w:pPr>
    </w:p>
    <w:tbl>
      <w:tblPr>
        <w:tblW w:w="995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319"/>
        <w:gridCol w:w="2193"/>
        <w:gridCol w:w="2107"/>
        <w:gridCol w:w="2340"/>
      </w:tblGrid>
      <w:tr w:rsidR="00A1607E" w:rsidRPr="00F97CDE" w:rsidTr="00A715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7E" w:rsidRPr="00F97CDE" w:rsidRDefault="00B90520" w:rsidP="007746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1.10</w:t>
            </w:r>
          </w:p>
        </w:tc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07E" w:rsidRPr="00F97CDE" w:rsidRDefault="00A1607E" w:rsidP="0077466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Шуменци, ЕКАТТЕ 83524</w:t>
            </w:r>
          </w:p>
        </w:tc>
      </w:tr>
      <w:tr w:rsidR="00A1607E" w:rsidRPr="00F97CDE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607E" w:rsidRPr="00F97CDE" w:rsidRDefault="00A1607E" w:rsidP="007746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607E" w:rsidRPr="00F97CDE" w:rsidRDefault="00A1607E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607E" w:rsidRPr="00F97CDE" w:rsidRDefault="00A1607E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607E" w:rsidRPr="00F97CDE" w:rsidRDefault="00A1607E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607E" w:rsidRPr="00F97CDE" w:rsidRDefault="00A1607E" w:rsidP="007746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6B453E" w:rsidRPr="006700EA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453E" w:rsidRPr="00E339C8" w:rsidRDefault="00B90520" w:rsidP="006B4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9C8">
              <w:rPr>
                <w:rFonts w:ascii="Times New Roman" w:hAnsi="Times New Roman"/>
                <w:sz w:val="24"/>
                <w:szCs w:val="24"/>
              </w:rPr>
              <w:t>1.10.1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5B30B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83524.15.225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1,137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6B453E" w:rsidRPr="006700EA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453E" w:rsidRPr="00E339C8" w:rsidRDefault="00843601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39C8">
              <w:rPr>
                <w:rFonts w:ascii="Times New Roman" w:hAnsi="Times New Roman"/>
                <w:sz w:val="24"/>
                <w:szCs w:val="24"/>
              </w:rPr>
              <w:t>1.1</w:t>
            </w:r>
            <w:r w:rsidR="00B90520" w:rsidRPr="00E339C8">
              <w:rPr>
                <w:rFonts w:ascii="Times New Roman" w:hAnsi="Times New Roman"/>
                <w:sz w:val="24"/>
                <w:szCs w:val="24"/>
              </w:rPr>
              <w:t>0.2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83524.50.133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Каракуш кулак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5,531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3E" w:rsidRPr="00E339C8" w:rsidRDefault="006B453E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AE48FA" w:rsidRPr="006700EA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48FA" w:rsidRPr="00E339C8" w:rsidRDefault="00E339C8" w:rsidP="00B905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1.10.3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48FA" w:rsidRPr="00E339C8" w:rsidRDefault="00AE48FA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83524.50.105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48FA" w:rsidRPr="00E339C8" w:rsidRDefault="00AE48FA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Куртито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48FA" w:rsidRPr="00E339C8" w:rsidRDefault="00AE48FA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5,451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48FA" w:rsidRPr="00E339C8" w:rsidRDefault="00AE48FA" w:rsidP="006B453E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006FEC" w:rsidRPr="006700EA" w:rsidTr="005130A3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6FEC" w:rsidRPr="006B7054" w:rsidRDefault="008D0BEB" w:rsidP="008D0BEB">
            <w:pPr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1.10.4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EC" w:rsidRPr="006B7054" w:rsidRDefault="00006FEC" w:rsidP="00006FEC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83524.50.185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EC" w:rsidRPr="006B7054" w:rsidRDefault="00006FEC" w:rsidP="00006FEC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До село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EC" w:rsidRPr="006B7054" w:rsidRDefault="00006FEC" w:rsidP="00006FEC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2,135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EC" w:rsidRPr="006B7054" w:rsidRDefault="00006FEC" w:rsidP="00006FEC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B7054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</w:tbl>
    <w:p w:rsidR="00FC3BDE" w:rsidRPr="006700EA" w:rsidRDefault="00FC3BDE" w:rsidP="00DC79EE">
      <w:pPr>
        <w:rPr>
          <w:rFonts w:ascii="Times New Roman" w:hAnsi="Times New Roman"/>
          <w:sz w:val="24"/>
          <w:szCs w:val="24"/>
          <w:u w:val="single"/>
        </w:rPr>
      </w:pPr>
    </w:p>
    <w:tbl>
      <w:tblPr>
        <w:tblW w:w="995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319"/>
        <w:gridCol w:w="2193"/>
        <w:gridCol w:w="2107"/>
        <w:gridCol w:w="2340"/>
      </w:tblGrid>
      <w:tr w:rsidR="00FF06F8" w:rsidRPr="006700EA" w:rsidTr="00A715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6F8" w:rsidRPr="006700EA" w:rsidRDefault="00FF06F8" w:rsidP="008806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  <w:r w:rsidR="00B90520" w:rsidRPr="006700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6F8" w:rsidRPr="006700EA" w:rsidRDefault="00FF06F8" w:rsidP="00FF06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Търновци, ЕКАТТЕ 73729</w:t>
            </w:r>
          </w:p>
        </w:tc>
      </w:tr>
      <w:tr w:rsidR="00FF06F8" w:rsidRPr="006700EA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6F8" w:rsidRPr="006700EA" w:rsidRDefault="00FF06F8" w:rsidP="00F25C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6F8" w:rsidRPr="006700EA" w:rsidRDefault="00FF06F8" w:rsidP="00F25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6F8" w:rsidRPr="006700EA" w:rsidRDefault="00FF06F8" w:rsidP="00F25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6F8" w:rsidRPr="006700EA" w:rsidRDefault="00FF06F8" w:rsidP="00F25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06F8" w:rsidRPr="006700EA" w:rsidRDefault="00FF06F8" w:rsidP="00F25C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0EA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124E13" w:rsidRPr="00E339C8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4E13" w:rsidRPr="00E339C8" w:rsidRDefault="00E339C8" w:rsidP="0014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1.11.1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E13" w:rsidRPr="00E339C8" w:rsidRDefault="00124E13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73729.10.25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E13" w:rsidRPr="00E339C8" w:rsidRDefault="00124E13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Кусуйски път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E13" w:rsidRPr="00E339C8" w:rsidRDefault="00124E13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66,919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E13" w:rsidRPr="00E339C8" w:rsidRDefault="00124E13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1434E2" w:rsidRPr="00E339C8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34E2" w:rsidRPr="00E339C8" w:rsidRDefault="00E339C8" w:rsidP="0014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1.11.2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73729.10.26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Косуйски път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23,870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1434E2" w:rsidRPr="00E339C8" w:rsidTr="00A715A9"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34E2" w:rsidRPr="00E339C8" w:rsidRDefault="00E339C8" w:rsidP="0014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1.11.3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73729.20.86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Дущубака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18,954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34E2" w:rsidRPr="00E339C8" w:rsidRDefault="001434E2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D7603" w:rsidRPr="00E339C8" w:rsidTr="00A715A9">
        <w:trPr>
          <w:trHeight w:val="35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603" w:rsidRPr="00E339C8" w:rsidRDefault="00E339C8" w:rsidP="0014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1.11.4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838" w:rsidRPr="00E339C8" w:rsidRDefault="00124E13" w:rsidP="00124E1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73729.20.56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03" w:rsidRPr="00E339C8" w:rsidRDefault="00ED7603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Антимовски път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03" w:rsidRPr="00E339C8" w:rsidRDefault="00ED7603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33,348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838" w:rsidRPr="00E339C8" w:rsidRDefault="00B90520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</w:tr>
      <w:tr w:rsidR="00827EFD" w:rsidRPr="00E339C8" w:rsidTr="00A715A9">
        <w:trPr>
          <w:trHeight w:val="35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EFD" w:rsidRPr="00E339C8" w:rsidRDefault="00E339C8" w:rsidP="0014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1.11.5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E339C8" w:rsidRDefault="00827EFD" w:rsidP="00124E1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73729.7.380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E339C8" w:rsidRDefault="00827EFD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Пирамидата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E339C8" w:rsidRDefault="00827EFD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23,674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7EFD" w:rsidRPr="00E339C8" w:rsidRDefault="00827EFD" w:rsidP="001434E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39C8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</w:tbl>
    <w:p w:rsidR="00505251" w:rsidRPr="006700EA" w:rsidRDefault="00505251" w:rsidP="00DC79EE">
      <w:pPr>
        <w:rPr>
          <w:rFonts w:ascii="Times New Roman" w:hAnsi="Times New Roman"/>
          <w:sz w:val="24"/>
          <w:szCs w:val="24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568"/>
      </w:tblGrid>
      <w:tr w:rsidR="00DC79EE" w:rsidRPr="00A715A9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9EE" w:rsidRPr="00A715A9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15A9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A715A9" w:rsidRDefault="00DC79EE" w:rsidP="000019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715A9">
              <w:rPr>
                <w:rFonts w:ascii="Times New Roman" w:hAnsi="Times New Roman"/>
                <w:b/>
                <w:sz w:val="28"/>
                <w:szCs w:val="28"/>
              </w:rPr>
              <w:t>Имоти в регулация</w:t>
            </w:r>
          </w:p>
        </w:tc>
      </w:tr>
      <w:tr w:rsidR="00BE1695" w:rsidRPr="00A715A9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1695" w:rsidRPr="00A715A9" w:rsidRDefault="00B90520" w:rsidP="00001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838" w:rsidRPr="00A715A9" w:rsidRDefault="00BE1695" w:rsidP="0000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Недвижим имот-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частна общинска собственост, представляващ: самостоятелен обект с идентификатор № 73496.501.2304.7.5 с площ от 49,28 кв.м по КККР на гр. Тутракан  с предназначение за търговски обект, находящ се в гр. Тутракан, в едноетажна масивна сграда №7 в имот № 73496.501.2304 по КККР на гр. Тутракан, съгласно АОС № 590/26.05.2010 г.</w:t>
            </w:r>
          </w:p>
        </w:tc>
      </w:tr>
      <w:tr w:rsidR="00BE1695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1695" w:rsidRPr="00A715A9" w:rsidRDefault="00B90520" w:rsidP="00001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838" w:rsidRPr="00F97CDE" w:rsidRDefault="00BE1695" w:rsidP="0000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Недвижим имот-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частна общинска собственост, представляващ: самостоятелен обект с идентификатор №</w:t>
            </w:r>
            <w:r w:rsidR="00293823"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73496.501.2304.7.6 с площ от 27,95 кв.м по КККР на гр. Тутракан  с предназначение за предоставяне на услуги /битови, фризьорски, обущарски, шивашки и др./, находящ се в гр. Тутракан, в едноетажна масивна сграда №7 в имот № 73496.501.2304 по КККР на гр. Тутракан, съгласно АОС № 596/26.05.2010 г.</w:t>
            </w:r>
          </w:p>
        </w:tc>
      </w:tr>
      <w:tr w:rsidR="00DC79EE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9EE" w:rsidRPr="00F97CDE" w:rsidRDefault="00DC79EE" w:rsidP="00BE1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="00B90520"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A715A9" w:rsidRDefault="00DC79EE" w:rsidP="0000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Едноетажна масивна сграда с иден</w:t>
            </w:r>
            <w:r w:rsidR="00DB0BF8" w:rsidRPr="00A715A9">
              <w:rPr>
                <w:rFonts w:ascii="Times New Roman" w:hAnsi="Times New Roman"/>
                <w:sz w:val="24"/>
                <w:szCs w:val="24"/>
              </w:rPr>
              <w:t>тификатор №73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496.500.3516.2 с площ от 12,00 кв.м., находяща се в гр. Тутракан.</w:t>
            </w:r>
          </w:p>
        </w:tc>
      </w:tr>
      <w:tr w:rsidR="00AA7664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664" w:rsidRPr="00A715A9" w:rsidRDefault="00A715A9" w:rsidP="00DC22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664" w:rsidRPr="00A715A9" w:rsidRDefault="00AA7664" w:rsidP="0000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color w:val="000000"/>
                <w:sz w:val="24"/>
                <w:szCs w:val="24"/>
              </w:rPr>
              <w:t>Незастроен поземлен имот с идентификатор №73496.500.399 по КККР на гр. Тутракан</w:t>
            </w:r>
          </w:p>
        </w:tc>
      </w:tr>
      <w:tr w:rsidR="00AA7664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7664" w:rsidRPr="00A715A9" w:rsidRDefault="00A715A9" w:rsidP="00DC22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664" w:rsidRPr="00A715A9" w:rsidRDefault="00AA7664" w:rsidP="000019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Площ от 1</w:t>
            </w:r>
            <w:r w:rsidRPr="00A715A9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кв. м. , част от имот с площ от 3379 кв.м с идентификатор №73496.501.2304 по КККР на гр. Тутракан, кв.88, ул. Гео Милев №33 с начин на трайно ползване ˮза търговски обект, комплекс" за поставяне на преместваем обект / автомат за топли напитки/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Част от недвижим имот – публична общинска собственост, находящ се в с. Белица, общ. Тутракан, представляващ : обособено помещение с основна площ от 49,00 кв.м. и спомагателна площ от 23,80 кв.м., разположено на първи етаж от двуетажна общинска сграда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„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Спортна зала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“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цялата със застроена площ от 435,00 кв. м. , намираща се в кв. 13 ,УПИ – 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IX – 120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по плана на селото одобрен със заповед № 1318 / 26.02.1953 г. 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с. Белица,общ. Тутракан, представляващ: 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12 кв.м. от 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общинска сграда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„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Спортна зала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“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цялата със застроена площ от 435,00 кв. м., намираща се в кв. 13 ,УПИ – 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IX – 120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по плана на селото одобрен със заповед № 1318 / 26.02.1953 г.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Обособено помещение, находящо се на първи етаж от двуетажна търговска сграда, 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 кв.23, УПИ - IV, поземлен имот с идентификатор № 179 по плана на с. Белица, одобрен със Заповед № 1318 / 26.02.1953 г.,  съгласно АОС № 2273 / 23.11.2017 г. с основна площ от 29,16 кв. м  и спомагателна площ от 12,96 кв. м, </w:t>
            </w:r>
            <w:r w:rsidRPr="00A715A9">
              <w:rPr>
                <w:rFonts w:ascii="Times New Roman" w:hAnsi="Times New Roman"/>
                <w:color w:val="000000"/>
                <w:sz w:val="24"/>
                <w:szCs w:val="24"/>
              </w:rPr>
              <w:t>по плана на с. Белица с предназначение за извършване на здравни услуги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урегулиран поземлен имот 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>XXVI – 436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 площ 1740кв.м. в кв.37,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находящ се в с. Белица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2.10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en-AU" w:eastAsia="bg-BG"/>
              </w:rPr>
              <w:t>194,00 /сто деветдесет и четири/ кв. м., част от „Детска градина“ – построена в дворно място, цялото състоящо се от 2920 кв. м., съгласно Акт за ПУБЛИЧНА общинска собственост № 9/04.12.1997г.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, с. Белица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2.11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tabs>
                <w:tab w:val="right" w:pos="86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урегулиран поземлен имот 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>VII-129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кв.11 с площ 807 кв.м. с. Бреница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B02FD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2.</w:t>
            </w:r>
            <w:r w:rsidR="00A715A9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урегулиран поземлен имот 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>X-135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кв.11 с площ 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1150 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кв.м. с. Бреница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2.13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Обособено помещение с основна площ от 17,78 кв.м. и спомагателна площ от 24,07 кв.м., на първи етаж от двуетажна масивна сграда, „ Кметство“,</w:t>
            </w:r>
            <w:r w:rsidRPr="00A715A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находяща се в с. Бреница, кв.6, УПИ - 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XXV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, съгласно АОС № 530/04.05.2017 г. с предназначение  за предоставяне на здравни услуги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Едноетажна сграда със застроена площ от 120 кв.м  находяща се в кв. 26, поз. имот № 267 "Бивш селсъвет" с обща площ 1 400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кв.м, съгласно АОС № 2/20.01.1998г. в с. Варненци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Обособено помещение с площ от 17,60 кв. м, на първи етаж в лявото крило в административна сграда – „Кметство” с. Нова Черна,  ул. „Черно море” №1, кв. 13, УПИ /парцел/ І-ви, пл. № 113, по плана на селото от 1991 г.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D9" w:rsidRPr="00A715A9" w:rsidRDefault="00B02FD9" w:rsidP="00B02F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 xml:space="preserve">Обособено помещение с основна площ от 17,00 кв. м. и спомагателна площ от 10,00 кв. м., разположено на първи етаж от административна сграда – „ Здравна служба“ ,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lastRenderedPageBreak/>
              <w:t>находяща се в с. Преславци, общ. Тутракан , кв. 18, парцел -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, имот съгласно АПОС № 1 от 30.11.1997 г. с предназначение за извършване на здравни услуги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2.17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 – обособени помещения с обща площ от 24 кв.м. находящ се на първи етаж от двуетажна масивна сграда „Бивш Здравен дом“ цялата със ЗП площ от 300кв.м. разположена в кв.25, УПИ 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>VI-182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 предназначение за здравни услуги по плана на с. Старо село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A715A9" w:rsidRDefault="00B02FD9" w:rsidP="00B02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урегулиран поземлен имот </w:t>
            </w:r>
            <w:r w:rsidRPr="00A715A9">
              <w:rPr>
                <w:rFonts w:ascii="Times New Roman" w:hAnsi="Times New Roman"/>
                <w:sz w:val="24"/>
                <w:szCs w:val="24"/>
                <w:lang w:val="en-US" w:eastAsia="bg-BG"/>
              </w:rPr>
              <w:t>III-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121 в кв.20 с площ 1028кв.м. находящ се в с. Старо село</w:t>
            </w:r>
          </w:p>
          <w:p w:rsidR="00A715A9" w:rsidRPr="00A715A9" w:rsidRDefault="00A715A9" w:rsidP="00B02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495ED5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Площ от 1 кв. м. </w:t>
            </w:r>
            <w:r w:rsidRPr="00A715A9">
              <w:rPr>
                <w:rFonts w:ascii="Times New Roman" w:hAnsi="Times New Roman"/>
                <w:sz w:val="24"/>
                <w:szCs w:val="24"/>
                <w:lang w:eastAsia="bg-BG"/>
              </w:rPr>
              <w:t>от терен – частна общинска собственост, находящ се в с. Старо село, ул. „Съединение“ № 33, кв. 32, УПИ – VI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495ED5" w:rsidRDefault="00A715A9" w:rsidP="00A715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A715A9" w:rsidRDefault="00B02FD9" w:rsidP="00B02FD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>Част от недвижим имот,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обособено помещение  с площ от 29,30 кв. м. и спомагателна площ от 19,54 кв. м., </w:t>
            </w:r>
            <w:r w:rsidRPr="00A715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находящи се на първи етаж  в масивна сграда „ Бивше училище“, цялата със застроена площ от 252,00 кв.м. в с. Сяново, общ. Тутракан, кв. 12, УПИ – 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 – 102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A715A9" w:rsidRDefault="00B02FD9" w:rsidP="00B02FD9">
            <w:pPr>
              <w:tabs>
                <w:tab w:val="right" w:pos="86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„Детска градина“, построена в имот с площ от 3478 кв. м. в т. ч. едноетажна масивна сграда с покрив дървен гредоред, построена през 1963 г. с обща площ от 174 кв. м., състояща се от 4 бр. стаи, коридор, кухненски блок. 100 % общинска собственост, находяща се в с. Шуменци, общ. Тутракан, ул. „Георги Димитров“ № 3</w:t>
            </w:r>
          </w:p>
        </w:tc>
      </w:tr>
      <w:tr w:rsidR="00A715A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15A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5A9" w:rsidRPr="00A715A9" w:rsidRDefault="00A715A9" w:rsidP="00B02FD9">
            <w:pPr>
              <w:tabs>
                <w:tab w:val="right" w:pos="86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 xml:space="preserve">Обособено помещение  с основна площ от 10,60 кв .м  и спомагателна площ от 8,20 кв. м, в едноетажна масивна  сграда бивш „Здравен дом”,  находяща се в с. Шуменци, кв. 21, УПИ – 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XII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,имот с идентификатор № 192 по плана от 1950 г., изменен със Заповед № РД – 04-864 / 25.06.2018 г.  съгласно АОС № 2359 / 22.03.2019 г. с предназначение за предоставяне на здравни услуги.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2.23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A715A9" w:rsidRDefault="000E7102" w:rsidP="00B02FD9">
            <w:pPr>
              <w:tabs>
                <w:tab w:val="right" w:pos="86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15A9">
              <w:rPr>
                <w:rFonts w:ascii="Times New Roman" w:hAnsi="Times New Roman"/>
                <w:sz w:val="24"/>
                <w:szCs w:val="24"/>
              </w:rPr>
              <w:t>Обособено помещение с площ от 16,36 кв.м., представляващо коридор и стая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 които са част от едноетажна полумасивна сграда, публична общинска собственост – „ Бивш здравен дом“,</w:t>
            </w:r>
            <w:r w:rsidRPr="00A715A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 xml:space="preserve">находяща се в с. Цар Самуил, кв. 72, УПИ / парцел/ - </w:t>
            </w:r>
            <w:r w:rsidRPr="00A715A9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A715A9">
              <w:rPr>
                <w:rFonts w:ascii="Times New Roman" w:hAnsi="Times New Roman"/>
                <w:sz w:val="24"/>
                <w:szCs w:val="24"/>
              </w:rPr>
              <w:t>, пл. № 375 по плана на селото от 1990 г., за предоставяне на здравни – стоматологични услуги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</w:t>
            </w:r>
            <w:r w:rsidR="009014A9">
              <w:rPr>
                <w:rFonts w:ascii="Times New Roman" w:hAnsi="Times New Roman"/>
                <w:sz w:val="24"/>
                <w:szCs w:val="24"/>
              </w:rPr>
              <w:t xml:space="preserve">троен урегулиран поземлен имот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 xml:space="preserve"> кв.19, УПИ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42 по  плана на с. Царев дол одобрен със Заповед №2392/09.05.1955 г. с площ от 899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42 по  плана на с. Царев дол одобрен със Заповед №2392/09.05.1955 г. с площ от 936 кв.м.</w:t>
            </w:r>
          </w:p>
        </w:tc>
      </w:tr>
      <w:tr w:rsidR="00B02FD9" w:rsidRPr="00F97CDE" w:rsidTr="006A0662">
        <w:trPr>
          <w:trHeight w:val="579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</w:t>
            </w:r>
            <w:r w:rsidR="009014A9">
              <w:rPr>
                <w:rFonts w:ascii="Times New Roman" w:hAnsi="Times New Roman"/>
                <w:sz w:val="24"/>
                <w:szCs w:val="24"/>
              </w:rPr>
              <w:t xml:space="preserve">строен урегулиран поземлен </w:t>
            </w:r>
            <w:r w:rsidR="009014A9" w:rsidRPr="002051C0">
              <w:rPr>
                <w:rFonts w:ascii="Times New Roman" w:hAnsi="Times New Roman"/>
                <w:sz w:val="24"/>
                <w:szCs w:val="24"/>
              </w:rPr>
              <w:t>имот</w:t>
            </w:r>
            <w:r w:rsidR="009014A9" w:rsidRPr="002051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051C0">
              <w:rPr>
                <w:rFonts w:ascii="Times New Roman" w:hAnsi="Times New Roman"/>
                <w:sz w:val="24"/>
                <w:szCs w:val="24"/>
              </w:rPr>
              <w:t>. кв.19, УПИ</w:t>
            </w:r>
            <w:r w:rsidRPr="002051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I, </w:t>
            </w:r>
            <w:r w:rsidRPr="002051C0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2051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051C0">
              <w:rPr>
                <w:rFonts w:ascii="Times New Roman" w:hAnsi="Times New Roman"/>
                <w:sz w:val="24"/>
                <w:szCs w:val="24"/>
              </w:rPr>
              <w:t>42 по  плана на с. Царев дол одобрен със Заповед №</w:t>
            </w:r>
            <w:r w:rsidR="006A7C2E" w:rsidRPr="002051C0">
              <w:rPr>
                <w:rFonts w:ascii="Times New Roman" w:hAnsi="Times New Roman"/>
                <w:sz w:val="24"/>
                <w:szCs w:val="24"/>
              </w:rPr>
              <w:t>2392/09.05.1955</w:t>
            </w:r>
            <w:r w:rsidR="006A7C2E">
              <w:rPr>
                <w:rFonts w:ascii="Times New Roman" w:hAnsi="Times New Roman"/>
                <w:sz w:val="24"/>
                <w:szCs w:val="24"/>
              </w:rPr>
              <w:t xml:space="preserve"> г. с площ от 8</w:t>
            </w:r>
            <w:r w:rsidR="006A7C2E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XIX,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48 по  плана на с. Царев дол одобрен със Заповед №2392/09.05.1955 г. с площ от 1090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A715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IX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48 по  плана на с. Царев дол одобрен със Заповед №2392/09.05.1955 г. с площ от 1090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XXI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49 по  плана на с. Царев дол одобрен със Заповед №2392/09.05.1955 г. с площ от 938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XX,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49 по  плана на с. Царев дол одобрен със Заповед №2392/09.05.1955 г. с площ от 1104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VIII,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49 по  плана на с. Царев дол одобрен със Заповед №2392/09.05.1955 г. с площ от 1150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VII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49 по  плана на с. Царев дол одобрен със Заповед №2392/09.05.1955 г. с площ от 953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XXII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50 по  плана на с. Царев дол одобрен със Заповед №2392/09.05.1955 г. с площ от 895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</w:t>
            </w:r>
            <w:r w:rsidR="009014A9">
              <w:rPr>
                <w:rFonts w:ascii="Times New Roman" w:hAnsi="Times New Roman"/>
                <w:sz w:val="24"/>
                <w:szCs w:val="24"/>
              </w:rPr>
              <w:t xml:space="preserve">н имот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кв.19, УПИ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50 по  плана на с. Царев дол одобрен със Заповед №2392/09.05.1955 г. с площ от 878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кв.19, УПИ</w:t>
            </w:r>
            <w:r w:rsidR="006A7C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50 по  плана на с. Царев дол одобрен със Заповед №2392/09.05.1955 г. с площ от 885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6A7C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88 по  плана на с. Царев дол одобрен със Заповед №2392/09.05.1955 г. с площ от 1148 кв.м.</w:t>
            </w:r>
          </w:p>
        </w:tc>
      </w:tr>
      <w:tr w:rsidR="00B02FD9" w:rsidRPr="00F97CDE" w:rsidTr="0050349C">
        <w:trPr>
          <w:trHeight w:val="93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9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FD9" w:rsidRPr="009014A9" w:rsidRDefault="00B02FD9" w:rsidP="009014A9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014A9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9014A9"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88 по  плана на с. Царев дол одобрен със Заповед №2392/09.05.1955 г. с площ от 1132 кв.м.</w:t>
            </w:r>
          </w:p>
        </w:tc>
      </w:tr>
      <w:tr w:rsidR="000E7102" w:rsidRPr="00F97CDE" w:rsidTr="0050349C">
        <w:trPr>
          <w:trHeight w:val="93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102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2.38</w:t>
            </w:r>
          </w:p>
        </w:tc>
        <w:tc>
          <w:tcPr>
            <w:tcW w:w="9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102" w:rsidRPr="009014A9" w:rsidRDefault="000E7102" w:rsidP="009014A9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14A9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III,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89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 xml:space="preserve"> по  плана на с. Царев дол одобрен със Заповед №2392/09.05.1955 г. с площ от 1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>066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0E7102" w:rsidRPr="00F97CDE" w:rsidTr="0050349C">
        <w:trPr>
          <w:trHeight w:val="93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102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2.39</w:t>
            </w:r>
          </w:p>
        </w:tc>
        <w:tc>
          <w:tcPr>
            <w:tcW w:w="9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102" w:rsidRPr="009014A9" w:rsidRDefault="000E7102" w:rsidP="000E7102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14A9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IV,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89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 xml:space="preserve"> по  плана на с. Царев дол одобрен със Заповед №2392/09.05.1955 г. с площ от 1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>385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B02FD9" w:rsidRPr="00F97CDE" w:rsidTr="00293823">
        <w:trPr>
          <w:trHeight w:val="9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FD9" w:rsidRPr="0050349C" w:rsidRDefault="00B02FD9" w:rsidP="000E710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0E71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XIX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="006A7C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89 по  плана на с. Царев дол одобрен със Заповед №2392/09.05.1955 г. с площ от 1000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8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 89 по  плана на с. Царев дол одобрен със Заповед №2392/09.05.1955 г. с площ от 1352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 89 по  плана на с. Царев дол одобрен със Заповед №2392/09.05.1955 г. с площ от 770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50349C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0349C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</w:t>
            </w:r>
            <w:r w:rsidRPr="005034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0349C">
              <w:rPr>
                <w:rFonts w:ascii="Times New Roman" w:hAnsi="Times New Roman"/>
                <w:sz w:val="24"/>
                <w:szCs w:val="24"/>
              </w:rPr>
              <w:t>с идентификатор № 88 по  плана на с. Царев дол одобрен със Заповед №2392/09.05.1955 г. с площ от 1044 кв.м.</w:t>
            </w:r>
          </w:p>
        </w:tc>
      </w:tr>
      <w:tr w:rsidR="00B02FD9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FD9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D9" w:rsidRPr="009014A9" w:rsidRDefault="00B02FD9" w:rsidP="009014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014A9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кв.21, УПИ</w:t>
            </w:r>
            <w:r w:rsidR="009014A9"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VII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с идентификатор № 88 по  плана на с. Царев дол одобрен със Заповед №2392/09.05.1955 г. с площ от 1243 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A715A9" w:rsidRDefault="00A715A9" w:rsidP="00B02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9014A9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14A9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кв.28, УПИ Ⅻ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I,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83 по  плана на с. Царев дол одобрен със Заповед №2392/09.05.1955 г. с площ от 16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A715A9" w:rsidRDefault="00A715A9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9014A9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014A9">
              <w:rPr>
                <w:rFonts w:ascii="Times New Roman" w:hAnsi="Times New Roman"/>
                <w:sz w:val="24"/>
                <w:szCs w:val="24"/>
              </w:rPr>
              <w:t>Незастроен урегулиран поземлен имот кв.28, УПИ</w:t>
            </w:r>
            <w:r w:rsidR="009014A9"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с идентификатор №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>46 по  плана на с. Царев дол одобрен със Заповед №2392/09.05.1955 г. с площ от 15</w:t>
            </w:r>
            <w:r w:rsidRPr="009014A9">
              <w:rPr>
                <w:rFonts w:ascii="Times New Roman" w:hAnsi="Times New Roman"/>
                <w:sz w:val="24"/>
                <w:szCs w:val="24"/>
                <w:lang w:val="en-US"/>
              </w:rPr>
              <w:t>98</w:t>
            </w:r>
            <w:r w:rsidRPr="009014A9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50349C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 Тутракан, представляващ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второстепенна улица имот № 73496.501.347 - 24кв.м.</w:t>
            </w:r>
          </w:p>
        </w:tc>
      </w:tr>
      <w:tr w:rsidR="000E7102" w:rsidRPr="00F97CDE" w:rsidTr="006A0662">
        <w:trPr>
          <w:trHeight w:val="894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 w:rsidRPr="008049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 друг обществен обект</w:t>
            </w:r>
            <w:r w:rsidRPr="008049F5">
              <w:rPr>
                <w:rFonts w:ascii="Tahoma" w:hAnsi="Tahoma" w:cs="Tahoma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049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комплекс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73496.500.3518 - 12,8кв.м.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 w:rsidRPr="008049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 друг обществен обект</w:t>
            </w:r>
            <w:r w:rsidRPr="008049F5">
              <w:rPr>
                <w:rFonts w:ascii="Tahoma" w:hAnsi="Tahoma" w:cs="Tahoma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049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комплекс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73496.500.3518 - 12,8кв.м.</w:t>
            </w:r>
          </w:p>
        </w:tc>
      </w:tr>
      <w:tr w:rsidR="000E7102" w:rsidRPr="00F97CDE" w:rsidTr="009014A9">
        <w:trPr>
          <w:trHeight w:val="85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 w:rsidRPr="008049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 друг обществен обект</w:t>
            </w:r>
            <w:r w:rsidRPr="008049F5">
              <w:rPr>
                <w:rFonts w:ascii="Tahoma" w:hAnsi="Tahoma" w:cs="Tahoma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049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комплекс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73496.500.3518 - 12,8кв.м.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50349C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 имот № 73496.501.3801 с площ от 8кв.м.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 имот № 73496.501.3801 с площ от 15кв.м.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 имот № 73496.501.3801 с площ от 4.00кв.м.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 имот № 73496.501.3801 с площ от 36.00кв.м.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 имот № 73496.501.3801 с площ от 12.00кв.м.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 имот № 73496.501.3801 с площ от 11.00кв.м.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73496.501.18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30,00 кв. 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73496.501.2304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9,00 кв. 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73496.501.2304 с площ от 10.00кв.м.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73496.501.2304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9,00 кв. 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73496.501.2304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32.00кв.м.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73496.501.2304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46.00кв.м.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73496.501.2304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60.00кв.м.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73496.501.3406- 10,00кв.м.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73496.501.3406- 15.00кв.м.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73496.501.3406- 10,00кв.м.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73496.501.3406- 14.00кв.м.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2.68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 15.00кв.м.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73496.501.3406- 6,5кв.м.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73496.501.3406- 5.00кв.м.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имот № 73496.501.3406- 10,00кв.м.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имот № 73496.501.3406-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имот № 73496.501.3406-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Обществен селищен парк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имот № 73496.501.3406-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73496.501.3759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12,00 кв. м.</w:t>
            </w:r>
          </w:p>
        </w:tc>
      </w:tr>
      <w:tr w:rsidR="000E7102" w:rsidRPr="00F97CDE" w:rsidTr="004F786D">
        <w:trPr>
          <w:trHeight w:val="65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Default="000E7102" w:rsidP="000E7102">
            <w:pPr>
              <w:rPr>
                <w:rFonts w:ascii="Times New Roman" w:hAnsi="Times New Roman"/>
                <w:sz w:val="24"/>
                <w:szCs w:val="24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второстепенна улица имот № 73496.501.3931- 12кв.м.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>аст от недвижим имот,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частна общинска собственост, представляващ  </w:t>
            </w:r>
            <w:r>
              <w:rPr>
                <w:rFonts w:ascii="Times New Roman" w:hAnsi="Times New Roman"/>
                <w:sz w:val="24"/>
                <w:szCs w:val="24"/>
              </w:rPr>
              <w:t>урбанизирана територия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имот № 73496.501.2761</w:t>
            </w:r>
            <w:r w:rsidRPr="00731B95">
              <w:rPr>
                <w:rFonts w:ascii="Times New Roman" w:hAnsi="Times New Roman"/>
                <w:sz w:val="24"/>
                <w:szCs w:val="24"/>
              </w:rPr>
              <w:t xml:space="preserve"> с площ от </w:t>
            </w:r>
            <w:r>
              <w:rPr>
                <w:rFonts w:ascii="Times New Roman" w:hAnsi="Times New Roman"/>
                <w:sz w:val="24"/>
                <w:szCs w:val="24"/>
              </w:rPr>
              <w:t>72.00кв.м.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 от недвижим имот – публична общинска собственост, находящ се 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гр.</w:t>
            </w:r>
            <w:r w:rsidRPr="00731B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Тутракан, представляващ 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второстепенна улица имот № 73496.500.4113- 27кв.м.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A715A9" w:rsidRDefault="00A715A9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2.79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102" w:rsidRPr="00731B95" w:rsidRDefault="000E7102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Незастроени терени, част от имоти- общинска собственост за поставяне на преместваеми обекти за търговска дейност при възникване на намерение и след решение на общински съвет гр. Тутракан</w:t>
            </w:r>
          </w:p>
        </w:tc>
      </w:tr>
      <w:tr w:rsidR="00F73447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7" w:rsidRPr="006B7054" w:rsidRDefault="00F73447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color w:val="000000"/>
                <w:sz w:val="24"/>
                <w:szCs w:val="24"/>
              </w:rPr>
              <w:t>2.80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47" w:rsidRPr="006B7054" w:rsidRDefault="00F73447" w:rsidP="00F734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Обособено помещение с площ 4,8 кв. м., разположено на първи етаж в южната част на административна двуетажна – „Кметство“ – 79% идеални части, равняващи се на 305,76 кв. м., разгъната застроена площ, цялата с РЗП 444 кв. м., построена през 1990 г.“</w:t>
            </w:r>
          </w:p>
          <w:p w:rsidR="00F73447" w:rsidRPr="006B7054" w:rsidRDefault="00F73447" w:rsidP="000E7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67CC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7CC" w:rsidRPr="00B44C05" w:rsidRDefault="001F67CC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4C05">
              <w:rPr>
                <w:rFonts w:ascii="Times New Roman" w:hAnsi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7CC" w:rsidRPr="001F67CC" w:rsidRDefault="001F67CC" w:rsidP="001F67CC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F67CC">
              <w:rPr>
                <w:rFonts w:ascii="Times New Roman" w:hAnsi="Times New Roman"/>
                <w:sz w:val="24"/>
                <w:szCs w:val="24"/>
                <w:lang w:eastAsia="bg-BG"/>
              </w:rPr>
              <w:t>- Незастроен урегулиран поземлен имот с Акт №2795/17.06.2026 г. за частна общинска собственост, кв.11, УПИ-</w:t>
            </w:r>
            <w:r w:rsidRPr="001F67CC">
              <w:rPr>
                <w:rFonts w:ascii="Times New Roman" w:hAnsi="Times New Roman"/>
                <w:sz w:val="24"/>
                <w:szCs w:val="24"/>
                <w:lang w:val="en-US" w:eastAsia="bg-BG"/>
              </w:rPr>
              <w:t>VI</w:t>
            </w:r>
            <w:r w:rsidRPr="001F67CC">
              <w:rPr>
                <w:rFonts w:ascii="Times New Roman" w:hAnsi="Times New Roman"/>
                <w:sz w:val="24"/>
                <w:szCs w:val="24"/>
                <w:lang w:eastAsia="bg-BG"/>
              </w:rPr>
              <w:t>-129, по плана на с. Бреница одобрен с Заповед №5202/21.09.1955 г. с площ от 820,00 кв. м., съгласно скица №271/15.06.2026 г. издадена от Дирекция „ИООС“ при Община Тутракан.</w:t>
            </w:r>
          </w:p>
          <w:p w:rsidR="001F67CC" w:rsidRPr="00B44C05" w:rsidRDefault="001F67CC" w:rsidP="00F734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67CC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7CC" w:rsidRPr="00B44C05" w:rsidRDefault="001F67CC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4C05">
              <w:rPr>
                <w:rFonts w:ascii="Times New Roman" w:hAnsi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7CC" w:rsidRPr="001F67CC" w:rsidRDefault="001F67CC" w:rsidP="001F67CC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F67CC">
              <w:rPr>
                <w:rFonts w:ascii="Times New Roman" w:hAnsi="Times New Roman"/>
                <w:sz w:val="24"/>
                <w:szCs w:val="24"/>
                <w:lang w:eastAsia="bg-BG"/>
              </w:rPr>
              <w:t>- Незастроен урегулиран поземлен имот с Акт №21</w:t>
            </w:r>
            <w:r w:rsidRPr="001F67CC">
              <w:rPr>
                <w:rFonts w:ascii="Times New Roman" w:hAnsi="Times New Roman"/>
                <w:sz w:val="24"/>
                <w:szCs w:val="24"/>
                <w:lang w:val="en-US" w:eastAsia="bg-BG"/>
              </w:rPr>
              <w:t>5</w:t>
            </w:r>
            <w:r w:rsidRPr="001F67CC">
              <w:rPr>
                <w:rFonts w:ascii="Times New Roman" w:hAnsi="Times New Roman"/>
                <w:sz w:val="24"/>
                <w:szCs w:val="24"/>
                <w:lang w:eastAsia="bg-BG"/>
              </w:rPr>
              <w:t>/29.01.2008 г. за частна общинска собственост, кв.11, УПИ-</w:t>
            </w:r>
            <w:r w:rsidRPr="001F67CC">
              <w:rPr>
                <w:rFonts w:ascii="Times New Roman" w:hAnsi="Times New Roman"/>
                <w:sz w:val="24"/>
                <w:szCs w:val="24"/>
                <w:lang w:val="en-US" w:eastAsia="bg-BG"/>
              </w:rPr>
              <w:t>VII</w:t>
            </w:r>
            <w:r w:rsidRPr="001F67CC">
              <w:rPr>
                <w:rFonts w:ascii="Times New Roman" w:hAnsi="Times New Roman"/>
                <w:sz w:val="24"/>
                <w:szCs w:val="24"/>
                <w:lang w:eastAsia="bg-BG"/>
              </w:rPr>
              <w:t>-134, по плана на с. Бреница одобрен с Заповед №5202/21.09.1955 г. с площ от 80</w:t>
            </w:r>
            <w:r w:rsidRPr="001F67CC">
              <w:rPr>
                <w:rFonts w:ascii="Times New Roman" w:hAnsi="Times New Roman"/>
                <w:sz w:val="24"/>
                <w:szCs w:val="24"/>
                <w:lang w:val="en-US" w:eastAsia="bg-BG"/>
              </w:rPr>
              <w:t>7</w:t>
            </w:r>
            <w:r w:rsidRPr="001F67CC">
              <w:rPr>
                <w:rFonts w:ascii="Times New Roman" w:hAnsi="Times New Roman"/>
                <w:sz w:val="24"/>
                <w:szCs w:val="24"/>
                <w:lang w:eastAsia="bg-BG"/>
              </w:rPr>
              <w:t>,00 кв. м., съгласно скица №227/18.05.2026 г. издадена от Дирекция „ИООС“ при Община Тутракан.</w:t>
            </w:r>
          </w:p>
          <w:p w:rsidR="001F67CC" w:rsidRPr="001F67CC" w:rsidRDefault="001F67CC" w:rsidP="001F67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1F67CC" w:rsidRPr="00B44C05" w:rsidRDefault="001F67CC" w:rsidP="001F67CC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40326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326" w:rsidRPr="00F40326" w:rsidRDefault="00F40326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2.83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326" w:rsidRPr="00F40326" w:rsidRDefault="00F40326" w:rsidP="00F4032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>Площ от 1</w:t>
            </w:r>
            <w:r w:rsidRPr="00F40326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>кв. м</w:t>
            </w:r>
            <w:r w:rsidRPr="00F4032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>, част от имот,</w:t>
            </w:r>
            <w:r w:rsidRPr="00F40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0326">
              <w:rPr>
                <w:rFonts w:ascii="Times New Roman" w:hAnsi="Times New Roman"/>
                <w:sz w:val="24"/>
                <w:szCs w:val="24"/>
              </w:rPr>
              <w:t>целия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площ от </w:t>
            </w:r>
            <w:r w:rsidRPr="00F40326">
              <w:rPr>
                <w:rFonts w:ascii="Times New Roman" w:hAnsi="Times New Roman"/>
                <w:sz w:val="24"/>
                <w:szCs w:val="24"/>
                <w:lang w:val="en-US"/>
              </w:rPr>
              <w:t>2346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кв.м</w:t>
            </w:r>
            <w:r w:rsidRPr="00F40326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находящ се в с. Белица, кв. 13, УПИ – </w:t>
            </w:r>
            <w:r w:rsidRPr="00F40326">
              <w:rPr>
                <w:rFonts w:ascii="Times New Roman" w:hAnsi="Times New Roman"/>
                <w:sz w:val="24"/>
                <w:szCs w:val="24"/>
                <w:lang w:val="en-US"/>
              </w:rPr>
              <w:t>IX,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403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03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 поставяне на преместваем обект / автомат за топли напитки/, </w:t>
            </w:r>
            <w:r w:rsidRPr="00F40326">
              <w:rPr>
                <w:rFonts w:ascii="Times New Roman" w:hAnsi="Times New Roman"/>
                <w:sz w:val="24"/>
                <w:szCs w:val="24"/>
              </w:rPr>
              <w:t>съгласно утвърдена схема от гл. архитект на Община Тутракан.“</w:t>
            </w:r>
          </w:p>
          <w:p w:rsidR="00F40326" w:rsidRPr="001F67CC" w:rsidRDefault="00F40326" w:rsidP="001F67CC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612F8F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F8F" w:rsidRPr="00612F8F" w:rsidRDefault="00612F8F" w:rsidP="000E71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2.84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F8F" w:rsidRPr="00612F8F" w:rsidRDefault="00612F8F" w:rsidP="00612F8F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12F8F">
              <w:rPr>
                <w:rFonts w:ascii="Times New Roman" w:hAnsi="Times New Roman"/>
                <w:sz w:val="24"/>
                <w:szCs w:val="24"/>
                <w:lang w:eastAsia="bg-BG"/>
              </w:rPr>
              <w:t>поземлен имот, находящ се в гр. Тутракан, с идентификатор 73496.501.3395, в кв. 146, с площ 622 кв.м./ шестстотин двадесет и два кв.м./ по КК и КР на гр. Тутракан.</w:t>
            </w:r>
          </w:p>
          <w:p w:rsidR="00612F8F" w:rsidRPr="00612F8F" w:rsidRDefault="00612F8F" w:rsidP="00612F8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612F8F" w:rsidRPr="00F40326" w:rsidRDefault="00612F8F" w:rsidP="00F4032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F97CDE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02" w:rsidRPr="00F97CDE" w:rsidRDefault="000E7102" w:rsidP="000E710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</w:rPr>
              <w:t>Без публичен търг или конкурс, по ред определен от Закон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F97CDE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02" w:rsidRPr="00F97CDE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Общински жилища на лица с установени жилищни нужди по реда на чл. 43 от Закона за общинската собственост по ред определен в НРУУРОЖ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A715A9" w:rsidRDefault="00A715A9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02" w:rsidRPr="00F97CDE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Други процедури по отдаване под наем, без търг или конкурс, по ред определен в Закон, наредба и/или решение на Общински съвет град Тутракан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F97CDE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02" w:rsidRPr="00F97CDE" w:rsidRDefault="000E7102" w:rsidP="000E710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</w:rPr>
              <w:t>Отдаване под наем на имоти – публична общинска собственост, с начин на трайно ползване „пасище, мера”, по ред определен в Закона за собствеността и ползването на земеделските земи</w:t>
            </w:r>
          </w:p>
        </w:tc>
      </w:tr>
      <w:tr w:rsidR="000E7102" w:rsidRPr="00F97CDE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F97CDE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02" w:rsidRPr="00F97CDE" w:rsidRDefault="000E7102" w:rsidP="000E710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1.1</w:t>
            </w:r>
          </w:p>
        </w:tc>
        <w:tc>
          <w:tcPr>
            <w:tcW w:w="9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Пожарево, ЕКАТТЕ 57090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F10F03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ind w:left="19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0E7102" w:rsidRPr="00F10F03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Площ/дка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7102" w:rsidRPr="00F10F03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57090.2.157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Старите лозя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3,942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F03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57090.2.47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Чобанов кулак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80,827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57090.2.69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Новите места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92,354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57090.38.73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Новите места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208,909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1.1.5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57090.38.74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Новите места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241,035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57090.44.191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Пожаревски къмпинг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29,774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102" w:rsidRPr="00F10F03" w:rsidTr="0050349C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102" w:rsidRPr="003D2756" w:rsidRDefault="000E7102" w:rsidP="000E7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57090.5.12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102" w:rsidRPr="00F10F03" w:rsidRDefault="000E7102" w:rsidP="000E7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Дерето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102" w:rsidRPr="00F10F03" w:rsidRDefault="000E7102" w:rsidP="000E710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140,148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7102" w:rsidRPr="00F10F03" w:rsidRDefault="000E710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BE79B8" w:rsidRPr="00F10F03" w:rsidRDefault="00BE79B8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BE79B8" w:rsidRPr="00F10F03" w:rsidSect="00D15EB7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BE79B8" w:rsidRPr="00F10F03" w:rsidTr="00657E8A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9B8" w:rsidRPr="003D2756" w:rsidRDefault="003D2756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B8" w:rsidRPr="00F10F03" w:rsidRDefault="00BE79B8" w:rsidP="0049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Дунавец, ЕКАТТЕ 24044</w:t>
            </w:r>
          </w:p>
        </w:tc>
      </w:tr>
      <w:tr w:rsidR="00BE79B8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9B8" w:rsidRPr="00F10F03" w:rsidRDefault="00BE79B8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E79B8" w:rsidRPr="00F10F03" w:rsidRDefault="00657E8A" w:rsidP="00657E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E79B8" w:rsidRPr="00F10F03" w:rsidRDefault="00657E8A" w:rsidP="00657E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57E8A" w:rsidRPr="00F10F03" w:rsidRDefault="00657E8A" w:rsidP="00657E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</w:t>
            </w:r>
            <w:r w:rsidR="00C43DCE"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тима</w:t>
            </w:r>
          </w:p>
          <w:p w:rsidR="00BE79B8" w:rsidRPr="00F10F03" w:rsidRDefault="00657E8A" w:rsidP="00657E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79B8" w:rsidRPr="00F10F03" w:rsidRDefault="00657E8A" w:rsidP="00A715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061CBC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CBC" w:rsidRPr="003D2756" w:rsidRDefault="003D2756" w:rsidP="00061C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CBC" w:rsidRPr="00F10F03" w:rsidRDefault="00061CBC" w:rsidP="00061CBC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24044.2.73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1CBC" w:rsidRPr="00F10F03" w:rsidRDefault="00C43DCE" w:rsidP="00061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Баира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CBC" w:rsidRPr="00F10F03" w:rsidRDefault="00061CBC" w:rsidP="00061CBC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170,808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CBC" w:rsidRPr="00F10F03" w:rsidRDefault="00C43DCE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61CBC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CBC" w:rsidRPr="003D2756" w:rsidRDefault="003D2756" w:rsidP="00061C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CBC" w:rsidRPr="00F10F03" w:rsidRDefault="00061CBC" w:rsidP="00061CBC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24044.9.78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1CBC" w:rsidRPr="00F10F03" w:rsidRDefault="00C43DCE" w:rsidP="00061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Калето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CBC" w:rsidRPr="00F10F03" w:rsidRDefault="00061CBC" w:rsidP="00061CBC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25,627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CBC" w:rsidRPr="00F10F03" w:rsidRDefault="00C43DCE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61CBC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CBC" w:rsidRPr="003D2756" w:rsidRDefault="003D2756" w:rsidP="00061C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CBC" w:rsidRPr="00F10F03" w:rsidRDefault="00061CBC" w:rsidP="00061CBC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24044.9.79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1CBC" w:rsidRPr="00F10F03" w:rsidRDefault="00C43DCE" w:rsidP="00C43D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Къшлите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CBC" w:rsidRPr="00F10F03" w:rsidRDefault="00061CBC" w:rsidP="00061CBC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57,192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CBC" w:rsidRPr="00F10F03" w:rsidRDefault="00C43DCE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657E8A" w:rsidRDefault="00657E8A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715A9" w:rsidRDefault="00A715A9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715A9" w:rsidRDefault="00A715A9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715A9" w:rsidRPr="00F10F03" w:rsidRDefault="00A715A9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A715A9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657E8A" w:rsidRPr="00F10F03" w:rsidTr="00657E8A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E8A" w:rsidRPr="003D2756" w:rsidRDefault="003D2756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8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E8A" w:rsidRPr="00F10F03" w:rsidRDefault="00657E8A" w:rsidP="0049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Варненци, ЕКАТТЕ 10149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10149.50.105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Чинчирията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51,895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10149.50.30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Теке кору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9,052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10F03" w:rsidRPr="00F10F03" w:rsidTr="00F10F03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10149.50.31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Теке кору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17,725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0F03" w:rsidRPr="00F10F03" w:rsidTr="00F10F03"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1.3.4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10149.50.37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лозята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31,132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10F03" w:rsidRPr="00F10F03" w:rsidTr="00F10F03"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1.3.5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10149.50.40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Дойчиновите места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326,644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10149.50.41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Дойчиновите места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64,866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1.3.7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10149.50.46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16,500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1.3.8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10149.50.50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131,022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1.3.9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10149.50.61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7,031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1.3.10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10149.50.66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39,522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1.3.11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10149.9.166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4,531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C43DCE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1.3.12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10149.9.169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03" w:rsidRPr="00F10F03" w:rsidRDefault="00F10F03" w:rsidP="00F10F03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103,694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DA7BB3" w:rsidRPr="00F10F03" w:rsidRDefault="00DA7BB3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DA7BB3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DA7BB3" w:rsidRPr="00F10F03" w:rsidTr="003269EF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7BB3" w:rsidRPr="003D2756" w:rsidRDefault="003D2756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8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B3" w:rsidRPr="00F10F03" w:rsidRDefault="00DA7BB3" w:rsidP="00495ED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Старо село, ЕКАТТЕ 69078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69078.106.208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11,167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69078.107.3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14,160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1.4.3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69078.108.219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2,798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1.4.4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69078.109.30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Балтата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6,208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1.4.5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69078.11.35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Дервента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17,963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1.4.6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69078.11.38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21,393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1.4.7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69078.22.23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Лозянска чешма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7,797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1.4.8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69078.22.24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Лозянска чешма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1,053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1.4.9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69078.25.264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Василев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11,000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3D27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1.4.10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69078.26.246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Джевиз кулак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10,100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1.4.11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69078.29.3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0,968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1.4.12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6907.29.46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9,223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10F03" w:rsidRPr="00F10F03" w:rsidTr="00B57901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1.4.13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69078.34.92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10,196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1.4.14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69078.34.93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2,929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1.4.15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69078.34.94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14,434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1.4.16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69078.35.133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Василев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323,558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1.4.17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F03">
              <w:rPr>
                <w:rFonts w:ascii="Times New Roman" w:hAnsi="Times New Roman"/>
                <w:sz w:val="24"/>
                <w:szCs w:val="24"/>
                <w:lang w:val="en-US"/>
              </w:rPr>
              <w:t>69078.37.36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Дайдърски ниви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3,997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1.4.18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69078.41.486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Тинкини ниви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91,611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1.4.19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69078.51.445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Гропата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98,158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1.4.20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69078.52.13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Борисови ниви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39,662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1.4.21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69078.53.456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Куртоман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34,517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1.4.22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69078.54.56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Куртоман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51,179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1.4.23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69078.59.40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Топ корсу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53,918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1.4.24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69078.59.43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Куртоман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48,589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1.4.25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69078.60.7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10,701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1.4.26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69078.60.8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4,881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1.4.27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69078.60.9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Бояджиев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4,956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1.4.28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69078.61.13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11,291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1.4.29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69078.61.338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Караорман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253,713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1.4.30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69078.65.34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Пеев кладенец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10,027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10F03" w:rsidRPr="00F10F03" w:rsidTr="0087266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3D2756" w:rsidRDefault="003D2756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1.4.31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69078.74.8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Юрта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2,878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F62EF6" w:rsidRPr="00F10F03" w:rsidRDefault="00F62EF6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F62EF6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F62EF6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EF6" w:rsidRPr="003D2756" w:rsidRDefault="003D2756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8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EF6" w:rsidRPr="00F10F03" w:rsidRDefault="00F62EF6" w:rsidP="00F62E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гр. Тутракан, ЕКАТТЕ 73496</w:t>
            </w:r>
          </w:p>
        </w:tc>
      </w:tr>
      <w:tr w:rsidR="00F10F03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3D2756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73496.25.95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Фотула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10,123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B92" w:rsidRPr="00F10F03" w:rsidRDefault="00BF3E28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3D2756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73496.25.98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Фотула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11,103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BF3E28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3D2756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73496.26.83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Дерето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72,333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BF3E28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73496.27.112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Чифчи Кулак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47,903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BF3E28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73496.30.67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Гяур Пунар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88,745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BF3E28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73496.30.69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Гяур Пунар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189,955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BF3E28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1.5.7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73496.30.70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BF3E28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Мариянка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29,332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3D2756" w:rsidRDefault="003D2756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1.5.8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73496.32.112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E763A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Волна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98,014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1.5.9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73496.32.113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E763A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Фотула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DD787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7,219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A715A9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1.5.10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73496.32.115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E763A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Търкава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44,121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A715A9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1.5.11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73496.32.117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E763A" w:rsidP="0024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Фотула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73,318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A715A9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1.5.12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73496.32.136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E763A" w:rsidP="0024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Волна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35,257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1.5.13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73496.32.194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E763A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Волна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6,566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73496.4.124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E763A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Сакара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DD787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230,266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1.5.15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73496.4.125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E763A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Требеш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F3E28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3,558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E763A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E763A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E763A" w:rsidRPr="00230E85" w:rsidRDefault="00230E85" w:rsidP="007E7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1.5.16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63A" w:rsidRPr="00F10F03" w:rsidRDefault="007E763A" w:rsidP="007E763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73496.8.99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63A" w:rsidRPr="00F10F03" w:rsidRDefault="00E04377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Фотула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63A" w:rsidRPr="00F10F03" w:rsidRDefault="00DD7870" w:rsidP="007E763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258,076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63A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E763A" w:rsidRPr="00F10F03" w:rsidTr="00E04377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63A" w:rsidRPr="00230E85" w:rsidRDefault="00230E85" w:rsidP="007E76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63A" w:rsidRPr="00F10F03" w:rsidRDefault="007E763A" w:rsidP="007E763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73496.9.125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763A" w:rsidRPr="00F10F03" w:rsidRDefault="00E04377" w:rsidP="00F10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Фотула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763A" w:rsidRPr="00F10F03" w:rsidRDefault="00E04377" w:rsidP="007E763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400,257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763A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D83836" w:rsidRPr="00F10F03" w:rsidRDefault="00D83836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83836" w:rsidRPr="00F10F03" w:rsidRDefault="00D83836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D83836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D83836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836" w:rsidRPr="00230E85" w:rsidRDefault="00230E85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8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836" w:rsidRPr="00F10F03" w:rsidRDefault="00D83836" w:rsidP="0049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гр. Търновци, ЕКАТТЕ 73729</w:t>
            </w:r>
          </w:p>
        </w:tc>
      </w:tr>
      <w:tr w:rsidR="00F10F03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73729.20.104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Душтубака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7,630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73729.20.178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E04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Косуйски път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285,152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73729.20.19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E04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Казалджика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34,601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Косуйски път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23,496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1.6.5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73729.20.40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128,147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Косуйски път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30,666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1.6.7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73729.20.55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23,998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1.6.8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73729.20.57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Казалджика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9,269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1.6.9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73729.20.58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Куюлука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42,472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1.6.10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73729.20.65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Куюлука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151,829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D83836" w:rsidRPr="00F10F03" w:rsidRDefault="00D83836" w:rsidP="00495ED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D83836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D83836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3836" w:rsidRPr="00230E85" w:rsidRDefault="00230E85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8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836" w:rsidRPr="00F10F03" w:rsidRDefault="00D83836" w:rsidP="00D8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Сяново, ЕКАТТЕ 70682</w:t>
            </w:r>
          </w:p>
        </w:tc>
      </w:tr>
      <w:tr w:rsidR="00F10F03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D83836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70682.12.26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Серкето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66,807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D83836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70682.15.12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Манастира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102,448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D83836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70682.15.25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Манастира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3,956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D83836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70682.19.6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Над гробището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266,692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A0B92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1.7.5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70682.28.5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Кюклюка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17,167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BA0B92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70682.5.5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4,423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F10F03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70682.5.6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Кованлъка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3,374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4377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F10F03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1.7.8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70682.6.16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E043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Нисторови ниви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24,343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F10F03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1.7.9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70682.60.22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Джамията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22,867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D83836" w:rsidRDefault="00D83836" w:rsidP="00D8383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10F03" w:rsidRDefault="00F10F03" w:rsidP="00D8383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10F03" w:rsidRDefault="00F10F03" w:rsidP="00D8383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10F03" w:rsidRPr="00F10F03" w:rsidRDefault="00F10F03" w:rsidP="00D8383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F10F03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D83836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83836" w:rsidRPr="00230E85" w:rsidRDefault="00230E85" w:rsidP="00D83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8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36" w:rsidRPr="00F10F03" w:rsidRDefault="00D83836" w:rsidP="00D83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Нова Черна, ЕКАТТЕ 51956</w:t>
            </w:r>
          </w:p>
        </w:tc>
      </w:tr>
      <w:tr w:rsidR="00F10F03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51956.1.108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E043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Над орехите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E04377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98,242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51956.1.109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E04377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Над орехите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11,501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E04377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51956.3.31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Над орехите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753E6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27,292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9361B" w:rsidRPr="00F10F03" w:rsidRDefault="0029361B" w:rsidP="00D8383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29361B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29361B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1B" w:rsidRPr="00230E85" w:rsidRDefault="00230E85" w:rsidP="00D83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8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361B" w:rsidRPr="00F10F03" w:rsidRDefault="0029361B" w:rsidP="00293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Бреница, ЕКАТТЕ 06389</w:t>
            </w:r>
          </w:p>
        </w:tc>
      </w:tr>
      <w:tr w:rsidR="00F10F03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06389.20.12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Аланджика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3007A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16,127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06389.20.125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Край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3007A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42,064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06389.20.13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Аранджика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373EFD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13,547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3007A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1.9.4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06389.20.17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Аланджика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6,557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B3007A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1.9.5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Чатал канара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26,665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06389.20.27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753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 xml:space="preserve">Край селото 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3007A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32,193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BF3E28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1.9.7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06389.20.40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Аланджика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753E6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14,63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0B92" w:rsidRPr="00F10F03" w:rsidTr="00F10F03">
        <w:trPr>
          <w:trHeight w:val="38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1.9.8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06389.20.46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Край селото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20,465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F10F03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06389.20.8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53E6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Аланджика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17,880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B3007A" w:rsidRPr="00F10F03" w:rsidRDefault="00B3007A" w:rsidP="00BA0B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B3007A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6"/>
        <w:gridCol w:w="2432"/>
        <w:gridCol w:w="1937"/>
        <w:gridCol w:w="2081"/>
        <w:gridCol w:w="2352"/>
      </w:tblGrid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8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Белица, ЕКАТТЕ 03527</w:t>
            </w:r>
          </w:p>
        </w:tc>
      </w:tr>
      <w:tr w:rsidR="00F10F03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03527.50.11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Чинакчиларско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11,404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03527.50.128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2421F0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14,239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03527.50.14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Чинакчиларско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753E62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30,968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007A" w:rsidRPr="00F10F03" w:rsidTr="00A715A9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03527.50.19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Мезарлъкчалсъ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56,960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7A" w:rsidRPr="00F10F03" w:rsidTr="00A715A9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1.10.5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03527.50.33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Исексърт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7,003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007A" w:rsidRPr="00F10F03" w:rsidTr="00F10F03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1.10.6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03527.50.39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Исексърт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9,644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007A" w:rsidRPr="00F10F03" w:rsidTr="00753E62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03527.50.42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753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Вагьолджюк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6,708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1.10.8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03527.50.45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Вагьолджюк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2421F0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5,182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03527.50.46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2,098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1.10.10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03527.50.48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Вагьолджюк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7,602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03527.50.51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Вагьолджюк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753E62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20,579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03527.50.63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Исексърт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24,776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753E6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03527.50.79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753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Ескидере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2421F0" w:rsidP="00753E6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57,561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1.10.14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03527.50.81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3,852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1.10.15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03527.50.94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2,346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03527.50.97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6,086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7A" w:rsidRPr="00F10F03" w:rsidTr="00B3007A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07A" w:rsidRPr="00230E85" w:rsidRDefault="00230E85" w:rsidP="00B30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1.10.17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03527.50.98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753E62" w:rsidP="00B30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Кулака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007A" w:rsidRPr="00F10F03" w:rsidRDefault="00B3007A" w:rsidP="00B3007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4,043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07A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29361B" w:rsidRPr="00F10F03" w:rsidRDefault="0029361B" w:rsidP="0029361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29361B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29361B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61B" w:rsidRPr="00230E85" w:rsidRDefault="00230E85" w:rsidP="002936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8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361B" w:rsidRPr="00F10F03" w:rsidRDefault="0029361B" w:rsidP="00293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Преславци, ЕКАТТЕ 58253</w:t>
            </w:r>
          </w:p>
        </w:tc>
      </w:tr>
      <w:tr w:rsidR="00F10F03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58253.50.16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8,600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58253.50.32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Чинакчилар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3F17E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10,351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3F17E0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58253.50.33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Чинакчилар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3F17E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4,105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0B92" w:rsidRPr="00F10F03" w:rsidTr="003F17E0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1.11.4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58253.50.34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Чинакчилар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16,984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1.11.5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58253.50.35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Чинакчилар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3F17E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11,298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58253.50.43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47,657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9361B" w:rsidRPr="00F10F03" w:rsidRDefault="0029361B" w:rsidP="0029361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29361B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6"/>
        <w:gridCol w:w="2434"/>
        <w:gridCol w:w="1927"/>
        <w:gridCol w:w="2084"/>
        <w:gridCol w:w="2357"/>
      </w:tblGrid>
      <w:tr w:rsidR="0029361B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61B" w:rsidRPr="00230E85" w:rsidRDefault="00230E85" w:rsidP="002936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890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9361B" w:rsidRPr="00F10F03" w:rsidRDefault="0029361B" w:rsidP="00293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Шуменци, ЕКАТТЕ 83524</w:t>
            </w:r>
          </w:p>
        </w:tc>
      </w:tr>
      <w:tr w:rsidR="00F10F03" w:rsidRPr="00F10F03" w:rsidTr="00A715A9">
        <w:trPr>
          <w:trHeight w:val="69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F03" w:rsidRPr="00230E85" w:rsidRDefault="00F10F03" w:rsidP="00230E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83524.23.44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Бьорджелик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2421F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98,078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A715A9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83524.23.47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Острова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373EFD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18,289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A715A9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1.12.3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83524.23.49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21,900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F10F03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1.12.4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83524.50.11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3,201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F10F03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0B92" w:rsidRPr="00230E85" w:rsidRDefault="00230E85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1.12.5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83524.50.45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DD787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55,887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0B92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27E74" w:rsidRPr="00F10F03" w:rsidTr="00BA0B92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83524.50.46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18,157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27E74" w:rsidRPr="00F10F03" w:rsidTr="00F27E74">
        <w:trPr>
          <w:trHeight w:val="458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1.12.7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83524.50.49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4,692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7E74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1.12.8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83524.50.50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26,471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7E74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1.12.9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83524.50.51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3,939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7E74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1.12.10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83524.50.52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27,110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27E74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1.12.11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83524.50.63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7,697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27E74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1.12.12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83524.50.8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38,675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27E74" w:rsidRPr="00F10F03" w:rsidTr="0029361B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74" w:rsidRPr="00230E85" w:rsidRDefault="00230E85" w:rsidP="00F27E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1.12.13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83524.6.11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E74" w:rsidRPr="00F10F03" w:rsidRDefault="00F27E74" w:rsidP="00F27E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Айвалък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74" w:rsidRPr="00F10F03" w:rsidRDefault="00F27E74" w:rsidP="00F27E74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85,984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7E74" w:rsidRPr="00F10F03" w:rsidRDefault="00F27E74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29361B" w:rsidRPr="00F10F03" w:rsidRDefault="0029361B" w:rsidP="0029361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29361B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2469"/>
        <w:gridCol w:w="1942"/>
        <w:gridCol w:w="2104"/>
        <w:gridCol w:w="2388"/>
      </w:tblGrid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A715A9" w:rsidRDefault="00A715A9" w:rsidP="002936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Антимово, ЕКАТТЕ 00494</w:t>
            </w:r>
          </w:p>
        </w:tc>
      </w:tr>
      <w:tr w:rsidR="00F10F03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230E85" w:rsidP="00A71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A715A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Резервата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55,266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230E85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00494.20.19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DD787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3,914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230E85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F27E74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00494.20.21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Лозята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F27E74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33,457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230E85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2421F0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00494.20.26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24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Чатал дере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2421F0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48,572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00494.20.36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Чатал дере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5,292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BF3E28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00494.20.40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Чаир долай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DD7870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22,486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0B92" w:rsidRPr="00F10F03" w:rsidTr="00BA0B92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24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00494.20.43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Чаир долай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20,865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BA0B92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00494.20.53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Чаир долай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F27E74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184,112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0B92" w:rsidRPr="00F10F03" w:rsidTr="00AC0E5C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0B92" w:rsidRPr="00230E85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.9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00494.20.8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Чатал дере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B92" w:rsidRPr="00F10F03" w:rsidRDefault="00BA0B92" w:rsidP="00BA0B92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19,612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B92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F10F03" w:rsidRPr="00F10F03" w:rsidRDefault="00F10F03" w:rsidP="00BA0B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10F03" w:rsidRPr="00F10F03" w:rsidRDefault="00F10F03" w:rsidP="00BA0B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  <w:sectPr w:rsidR="00F10F03" w:rsidRPr="00F10F03" w:rsidSect="00BE79B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5"/>
        <w:gridCol w:w="41"/>
        <w:gridCol w:w="2428"/>
        <w:gridCol w:w="1942"/>
        <w:gridCol w:w="2104"/>
        <w:gridCol w:w="2388"/>
      </w:tblGrid>
      <w:tr w:rsidR="00AC0E5C" w:rsidRPr="00F10F03" w:rsidTr="00C43DCE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0E5C" w:rsidRPr="00A715A9" w:rsidRDefault="00A715A9" w:rsidP="00BA0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AC0E5C" w:rsidP="00BA0B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Царев дол, ЕКАТТЕ 78118</w:t>
            </w:r>
          </w:p>
        </w:tc>
      </w:tr>
      <w:tr w:rsidR="00F10F03" w:rsidRPr="00F10F03" w:rsidTr="00C43DCE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Поземлен имот 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Местност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Допустима</w:t>
            </w:r>
          </w:p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площ/ дка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03" w:rsidRPr="00F10F03" w:rsidRDefault="00F10F03" w:rsidP="00F10F0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F03">
              <w:rPr>
                <w:rFonts w:ascii="Times New Roman" w:hAnsi="Times New Roman"/>
                <w:b/>
                <w:i/>
                <w:sz w:val="24"/>
                <w:szCs w:val="24"/>
              </w:rPr>
              <w:t>Категория</w:t>
            </w:r>
          </w:p>
        </w:tc>
      </w:tr>
      <w:tr w:rsidR="00AC0E5C" w:rsidRPr="00F10F03" w:rsidTr="00F27E74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0E5C" w:rsidRPr="00230E85" w:rsidRDefault="00A715A9" w:rsidP="00AC0E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46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AC0E5C" w:rsidP="00AC0E5C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78118.20.22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5C" w:rsidRPr="00F10F03" w:rsidRDefault="00F27E74" w:rsidP="00AC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Сърказлъка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F27E74" w:rsidP="00AC0E5C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7,665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5C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0E5C" w:rsidRPr="00F10F03" w:rsidTr="00F27E74">
        <w:trPr>
          <w:trHeight w:val="46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C0E5C" w:rsidRPr="00230E85" w:rsidRDefault="00A715A9" w:rsidP="00AC0E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AC0E5C" w:rsidP="00AC0E5C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78118.20.25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5C" w:rsidRPr="00F10F03" w:rsidRDefault="00F27E74" w:rsidP="00AC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Сърказлъка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DD7870" w:rsidP="00AC0E5C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39,485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5C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C0E5C" w:rsidRPr="00F10F03" w:rsidTr="00DD7870">
        <w:trPr>
          <w:trHeight w:val="462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5C" w:rsidRPr="00230E85" w:rsidRDefault="00A715A9" w:rsidP="00AC0E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230E85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AC0E5C" w:rsidP="00AC0E5C">
            <w:pPr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78118.20.30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5C" w:rsidRPr="00F10F03" w:rsidRDefault="00F27E74" w:rsidP="00AC0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Сърказлъка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5C" w:rsidRPr="00F10F03" w:rsidRDefault="00AC0E5C" w:rsidP="00AC0E5C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F03">
              <w:rPr>
                <w:rFonts w:ascii="Times New Roman" w:hAnsi="Times New Roman"/>
                <w:color w:val="000000"/>
              </w:rPr>
              <w:t>7,259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5C" w:rsidRPr="00F10F03" w:rsidRDefault="00F27E74" w:rsidP="008E4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0F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2383D" w:rsidRPr="00F97CDE" w:rsidTr="0045475B"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383D" w:rsidRPr="00F97CDE" w:rsidRDefault="0092383D" w:rsidP="00495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83D" w:rsidRPr="00F97CDE" w:rsidRDefault="0092383D" w:rsidP="00495ED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495ED5" w:rsidRPr="00F97CDE" w:rsidTr="0045475B"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ED5" w:rsidRPr="00F97CDE" w:rsidRDefault="00495ED5" w:rsidP="00495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Pr="00F97CDE" w:rsidRDefault="00495ED5" w:rsidP="00495ED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</w:rPr>
              <w:t>Отдаване под наем на имоти – публична общинска собственост, с начин на трайно ползване „полски път”, по ред определен в чл.37в от Закона за собствеността и ползването на земеделските земи</w:t>
            </w:r>
          </w:p>
        </w:tc>
      </w:tr>
      <w:tr w:rsidR="00495ED5" w:rsidRPr="00F97CDE" w:rsidTr="0045475B"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ED5" w:rsidRPr="00F97CDE" w:rsidRDefault="00495ED5" w:rsidP="00495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Pr="00F97CDE" w:rsidRDefault="00495ED5" w:rsidP="00495ED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</w:rPr>
              <w:t>Отдаване под наем на язовири</w:t>
            </w:r>
          </w:p>
        </w:tc>
      </w:tr>
      <w:tr w:rsidR="00495ED5" w:rsidRPr="00F97CDE" w:rsidTr="0045475B"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ED5" w:rsidRPr="00F97CDE" w:rsidRDefault="00495ED5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Pr="00F97CDE" w:rsidRDefault="00495ED5" w:rsidP="00ED188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Язовир, находящ се в землището на с. Старо село, ЕКАТТЕ 69078, имот № 69078.53.34 с площ от 36,453 дка.</w:t>
            </w:r>
          </w:p>
        </w:tc>
      </w:tr>
      <w:tr w:rsidR="00495ED5" w:rsidRPr="00F97CDE" w:rsidTr="0045475B"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ED5" w:rsidRPr="00F97CDE" w:rsidRDefault="00495ED5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Pr="00F97CDE" w:rsidRDefault="00495ED5" w:rsidP="00ED18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Язовир, находящ се в землището на гр. Тутракан, ЕКАТТЕ 73496, имот № 73496.30.73 с площ от 27,022 дка.</w:t>
            </w:r>
          </w:p>
        </w:tc>
      </w:tr>
      <w:tr w:rsidR="00495ED5" w:rsidRPr="00F97CDE" w:rsidTr="0045475B"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ED5" w:rsidRDefault="00495ED5" w:rsidP="00495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Default="00495ED5" w:rsidP="00495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Язовир, находящ се в землището на с. Белица, ЕК</w:t>
            </w:r>
            <w:r w:rsidR="00ED188A">
              <w:rPr>
                <w:rFonts w:ascii="Times New Roman" w:hAnsi="Times New Roman"/>
                <w:sz w:val="24"/>
                <w:szCs w:val="24"/>
              </w:rPr>
              <w:t>АТТЕ 03527, имот № 03527.50.67</w:t>
            </w:r>
            <w:r w:rsidR="00ED1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площ от 14,556 дка.</w:t>
            </w:r>
          </w:p>
        </w:tc>
      </w:tr>
    </w:tbl>
    <w:p w:rsidR="00DC79EE" w:rsidRPr="00F97CDE" w:rsidRDefault="00DC79EE" w:rsidP="00DC79EE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72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268"/>
        <w:gridCol w:w="2693"/>
        <w:gridCol w:w="2410"/>
        <w:gridCol w:w="1446"/>
        <w:gridCol w:w="61"/>
      </w:tblGrid>
      <w:tr w:rsidR="00DC79EE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</w:rPr>
              <w:t>Б. Имоти, които Община Тутракан има намерение да продаде</w:t>
            </w:r>
          </w:p>
        </w:tc>
      </w:tr>
      <w:tr w:rsidR="00DC79EE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</w:rPr>
              <w:t>Чрез провеждане на публичен търг или публичен конкурс</w:t>
            </w:r>
          </w:p>
        </w:tc>
      </w:tr>
      <w:tr w:rsidR="00DC79EE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Земеделска земя от Общинския поземлен фонд</w:t>
            </w:r>
          </w:p>
        </w:tc>
      </w:tr>
      <w:tr w:rsidR="001961CE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1CE" w:rsidRPr="00F97CDE" w:rsidRDefault="003C7E5F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1CE" w:rsidRPr="00F97CDE" w:rsidRDefault="001961CE" w:rsidP="000019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</w:t>
            </w:r>
            <w:r w:rsidR="00A43637"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гр. Тутракан</w:t>
            </w:r>
            <w:r w:rsidR="00A43637" w:rsidRPr="00F97CDE">
              <w:rPr>
                <w:rFonts w:ascii="Times New Roman" w:hAnsi="Times New Roman"/>
                <w:b/>
                <w:sz w:val="24"/>
                <w:szCs w:val="24"/>
              </w:rPr>
              <w:t xml:space="preserve">,  </w:t>
            </w: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 xml:space="preserve">ЕКАТТЕ </w:t>
            </w:r>
            <w:r w:rsidR="00A43637" w:rsidRPr="00F97CDE">
              <w:rPr>
                <w:rFonts w:ascii="Times New Roman" w:hAnsi="Times New Roman"/>
                <w:b/>
                <w:sz w:val="24"/>
                <w:szCs w:val="24"/>
              </w:rPr>
              <w:t>73496</w:t>
            </w: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DC79EE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</w:t>
            </w:r>
            <w:r w:rsidR="009346F3" w:rsidRPr="00F97C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9EE" w:rsidRPr="00F97CDE" w:rsidRDefault="00DC79EE" w:rsidP="000019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430D61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1.1</w:t>
            </w:r>
            <w:r w:rsidR="003C7E5F" w:rsidRPr="00F97CDE">
              <w:rPr>
                <w:rFonts w:ascii="Times New Roman" w:eastAsiaTheme="minorHAnsi" w:hAnsi="Times New Roman"/>
                <w:sz w:val="24"/>
                <w:szCs w:val="24"/>
              </w:rPr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73496.2.66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Баша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4E5" w:rsidRPr="00F97CDE" w:rsidRDefault="00EC3AC3" w:rsidP="00552FF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1,751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C3AC3" w:rsidRPr="00F97CDE" w:rsidTr="0023145C">
        <w:trPr>
          <w:gridAfter w:val="1"/>
          <w:wAfter w:w="61" w:type="dxa"/>
          <w:trHeight w:val="4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D188A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73496.4.128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D188A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Баша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4E5" w:rsidRPr="00F97CDE" w:rsidRDefault="00EC3AC3" w:rsidP="00ED188A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13,650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73496.8.98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Сакара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3,668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73496.9.103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Фотула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6,891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73496.9.111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Колонисти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5,656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640E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73496.16.80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Дерин кулак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FFF" w:rsidRPr="00F97CDE" w:rsidRDefault="00EC3AC3" w:rsidP="00B9052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1,154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B90520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B90520" w:rsidP="00640E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  <w:r w:rsidR="00640E97"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73496.16.83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Винтила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1,183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3C7E5F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640E97">
              <w:rPr>
                <w:rFonts w:ascii="Times New Roman" w:eastAsiaTheme="minorHAnsi" w:hAnsi="Times New Roman"/>
                <w:sz w:val="24"/>
                <w:szCs w:val="24"/>
              </w:rPr>
              <w:t>1.8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73496.27.29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Чифчи кулак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2,440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73496.28.270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Гяур пунар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0,710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73496.32.94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Фотула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19,624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B90520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1.1.1</w:t>
            </w:r>
            <w:r w:rsidR="00640E97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73496.32.129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Фотула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4,683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73496.32.130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Фотула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4,324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1,291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73496.504.132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0,158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0,411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1.1.16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73496.504.142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0,366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0,692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EC3AC3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640E97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73496.504.148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0,464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AC3" w:rsidRPr="00F97CDE" w:rsidRDefault="00EC3AC3" w:rsidP="00EC3AC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0,724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73496.504.151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0,568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73496.504.168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0,461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73496.504.170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0,424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1.1</w:t>
            </w:r>
            <w:r w:rsidR="00B90520" w:rsidRPr="00F97CDE">
              <w:rPr>
                <w:rFonts w:ascii="Times New Roman" w:eastAsiaTheme="minorHAnsi" w:hAnsi="Times New Roman"/>
                <w:sz w:val="24"/>
                <w:szCs w:val="24"/>
              </w:rPr>
              <w:t>.2</w:t>
            </w:r>
            <w:r w:rsidR="00640E97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73496.504.182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0,527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73496.504.192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1,353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73496.504.196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0,325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73496.504.197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0,863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73496.504.198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0,438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73496.504.344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0,530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183482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640E97">
              <w:rPr>
                <w:rFonts w:ascii="Times New Roman" w:eastAsiaTheme="minorHAnsi" w:hAnsi="Times New Roman"/>
                <w:sz w:val="24"/>
                <w:szCs w:val="24"/>
              </w:rPr>
              <w:t>1.29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73496.504.428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0,242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73496.504.429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0,206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73496.504.446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0,899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73496.504.457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0,427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3F5EDA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3F5EDA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73496.504.477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3F5EDA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3F5EDA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73496.504.478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1.113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EDA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FF1C21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C21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C21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73496.504.579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C21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C21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0,831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C21" w:rsidRPr="00F97CDE" w:rsidRDefault="00FF1C21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73496.504.690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Зад болницата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1,117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73496.504.810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Баша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87,974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73496.506.36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Валя киви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1,193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207E4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E4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E4" w:rsidRPr="00F97CDE" w:rsidRDefault="004207E4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73496.506.40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E4" w:rsidRPr="00F97CDE" w:rsidRDefault="004207E4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Каля Вачи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E4" w:rsidRPr="00F97CDE" w:rsidRDefault="004207E4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1,874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7E4" w:rsidRPr="00F97CDE" w:rsidRDefault="004207E4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AB3F38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38" w:rsidRPr="00F97CDE" w:rsidRDefault="00640E97" w:rsidP="00B90520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38" w:rsidRPr="00F97CDE" w:rsidRDefault="00AB3F38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73496.506.119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38" w:rsidRPr="00F97CDE" w:rsidRDefault="00AB3F38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Керемедария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38" w:rsidRPr="00F97CDE" w:rsidRDefault="00AB3F38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0,795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F38" w:rsidRPr="00F97CDE" w:rsidRDefault="00AB3F38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8F63D3" w:rsidP="00640E9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1.1.4</w:t>
            </w:r>
            <w:r w:rsidR="00640E97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73496.506.553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Сарияр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5,988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4F30EF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640E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1.1.42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73496.506.665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Сарияр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4,449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EF" w:rsidRPr="00F97CDE" w:rsidRDefault="004F30EF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1C0D3C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3C" w:rsidRPr="00F97CDE" w:rsidRDefault="00640E97" w:rsidP="001C0D3C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1.1.43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3C" w:rsidRPr="00F97CDE" w:rsidRDefault="00775AFC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73496.506.41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3C" w:rsidRPr="00F97CDE" w:rsidRDefault="00FA32EE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Каля Вачи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3C" w:rsidRPr="00F97CDE" w:rsidRDefault="00C4208E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3,813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3C" w:rsidRPr="00F97CDE" w:rsidRDefault="00C4208E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2E039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397" w:rsidRPr="00F97CDE" w:rsidRDefault="00640E97" w:rsidP="001C0D3C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1.1.44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397" w:rsidRPr="00640E97" w:rsidRDefault="002E0397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73496.504.1022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397" w:rsidRPr="00640E97" w:rsidRDefault="00C4208E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397" w:rsidRPr="00640E97" w:rsidRDefault="00C4208E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2,993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397" w:rsidRPr="00640E97" w:rsidRDefault="00C4208E" w:rsidP="004F30EF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640E97" w:rsidRDefault="00640E97" w:rsidP="00932E07">
            <w:pPr>
              <w:rPr>
                <w:rFonts w:ascii="Times New Roman" w:hAnsi="Times New Roman"/>
                <w:sz w:val="24"/>
                <w:szCs w:val="24"/>
              </w:rPr>
            </w:pPr>
            <w:r w:rsidRPr="00640E97">
              <w:rPr>
                <w:rFonts w:ascii="Times New Roman" w:hAnsi="Times New Roman"/>
                <w:sz w:val="24"/>
                <w:szCs w:val="24"/>
              </w:rPr>
              <w:t>1.1.45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73496.32.116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Баша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39,537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640E97" w:rsidRDefault="00932E07" w:rsidP="00932E07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640E97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За землището на с. Нова Черна, </w:t>
            </w:r>
            <w:r w:rsidRPr="00640E97">
              <w:rPr>
                <w:rFonts w:ascii="Times New Roman" w:eastAsiaTheme="minorHAnsi" w:hAnsi="Times New Roman"/>
                <w:b/>
                <w:sz w:val="24"/>
                <w:szCs w:val="24"/>
              </w:rPr>
              <w:t>ЕКАТТЕ 51956</w:t>
            </w:r>
          </w:p>
        </w:tc>
      </w:tr>
      <w:tr w:rsidR="00932E07" w:rsidRPr="00F97CDE" w:rsidTr="0023145C">
        <w:trPr>
          <w:gridAfter w:val="1"/>
          <w:wAfter w:w="61" w:type="dxa"/>
          <w:trHeight w:val="4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640E9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1.2.1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51956.107.2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Пред ДЗС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1,001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640E9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1.2.2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51956.115.240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Геройски пост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1,591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640E9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1.2.3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51956.54.232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Геройски пост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0,654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A32EE" w:rsidRDefault="00640E9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1.2.4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51956.102.75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 ДЗС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0,672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A32EE" w:rsidRDefault="00640E9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1.2.5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51956.102.73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 ДЗС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0,912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A32EE" w:rsidRDefault="00640E9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1.2.6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640E97" w:rsidRDefault="00932E07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51956.103.46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 ДЗС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1,443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E07" w:rsidRPr="00F97CDE" w:rsidRDefault="00FA32EE" w:rsidP="00932E0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За землището на с. Цар Самуил, </w:t>
            </w:r>
            <w:r w:rsidRPr="00F97CDE">
              <w:rPr>
                <w:rFonts w:ascii="Times New Roman" w:eastAsiaTheme="minorHAnsi" w:hAnsi="Times New Roman"/>
                <w:b/>
                <w:sz w:val="24"/>
                <w:szCs w:val="24"/>
              </w:rPr>
              <w:t>ЕКАТТЕ 78238</w:t>
            </w:r>
          </w:p>
        </w:tc>
      </w:tr>
      <w:tr w:rsidR="00932E07" w:rsidRPr="00F97CDE" w:rsidTr="0023145C">
        <w:trPr>
          <w:gridAfter w:val="1"/>
          <w:wAfter w:w="61" w:type="dxa"/>
          <w:trHeight w:val="2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932E07" w:rsidRPr="00F97CDE" w:rsidTr="0023145C">
        <w:trPr>
          <w:gridAfter w:val="1"/>
          <w:wAfter w:w="61" w:type="dxa"/>
          <w:trHeight w:val="5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78238.50.347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Чокойски ниви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33,515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F786D" w:rsidRPr="00F97CDE" w:rsidTr="0023145C">
        <w:trPr>
          <w:gridAfter w:val="1"/>
          <w:wAfter w:w="61" w:type="dxa"/>
          <w:trHeight w:val="5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86D" w:rsidRDefault="004F786D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86D" w:rsidRPr="004F786D" w:rsidRDefault="004F786D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786D">
              <w:rPr>
                <w:rFonts w:ascii="Times New Roman" w:hAnsi="Times New Roman"/>
                <w:sz w:val="24"/>
                <w:szCs w:val="24"/>
              </w:rPr>
              <w:t>78238.50.37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86D" w:rsidRPr="00F97CDE" w:rsidRDefault="004F786D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селото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86D" w:rsidRPr="00F97CDE" w:rsidRDefault="004F786D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3,421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86D" w:rsidRPr="00F97CDE" w:rsidRDefault="004F786D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4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За землището на с. Шуменци, </w:t>
            </w:r>
            <w:r w:rsidRPr="00F97CDE">
              <w:rPr>
                <w:rFonts w:ascii="Times New Roman" w:eastAsiaTheme="minorHAnsi" w:hAnsi="Times New Roman"/>
                <w:b/>
                <w:sz w:val="24"/>
                <w:szCs w:val="24"/>
              </w:rPr>
              <w:t>ЕКАТТЕ  83524</w:t>
            </w:r>
          </w:p>
        </w:tc>
      </w:tr>
      <w:tr w:rsidR="00932E07" w:rsidRPr="00F97CDE" w:rsidTr="0023145C">
        <w:trPr>
          <w:gridAfter w:val="1"/>
          <w:wAfter w:w="61" w:type="dxa"/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932E07" w:rsidRPr="00F97CDE" w:rsidTr="0023145C">
        <w:trPr>
          <w:gridAfter w:val="1"/>
          <w:wAfter w:w="61" w:type="dxa"/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230E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1.</w:t>
            </w:r>
            <w:r w:rsidR="00230E85">
              <w:rPr>
                <w:rFonts w:ascii="Times New Roman" w:hAnsi="Times New Roman"/>
                <w:sz w:val="24"/>
                <w:szCs w:val="24"/>
              </w:rPr>
              <w:t>4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83524.24.61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0,561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230E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83524.24.51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0,717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83524.24.55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0,441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83524.24.42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0,685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83524.24.43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0,663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807">
              <w:rPr>
                <w:rFonts w:ascii="Times New Roman" w:hAnsi="Times New Roman"/>
                <w:sz w:val="24"/>
                <w:szCs w:val="24"/>
              </w:rPr>
              <w:t>83524.50.292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До Село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0,658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83524.50.324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До Село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2,956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5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83524.50.346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 xml:space="preserve">До село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1,559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E3A50" w:rsidRPr="00F97CDE" w:rsidTr="0023145C">
        <w:trPr>
          <w:gridAfter w:val="1"/>
          <w:wAfter w:w="61" w:type="dxa"/>
          <w:trHeight w:val="5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50" w:rsidRPr="00F97CDE" w:rsidRDefault="00230E8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640E97">
              <w:rPr>
                <w:rFonts w:ascii="Times New Roman" w:hAnsi="Times New Roman"/>
                <w:sz w:val="24"/>
                <w:szCs w:val="24"/>
              </w:rPr>
              <w:t>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50" w:rsidRPr="00F97CDE" w:rsidRDefault="006E3A50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83524.24.54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50" w:rsidRPr="00F97CDE" w:rsidRDefault="006E3A50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Айвалъка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50" w:rsidRPr="00F97CDE" w:rsidRDefault="006E3A50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A50" w:rsidRPr="00F97CDE" w:rsidRDefault="006E3A50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32E07" w:rsidRPr="00F97CDE" w:rsidTr="0023145C">
        <w:trPr>
          <w:gridAfter w:val="1"/>
          <w:wAfter w:w="61" w:type="dxa"/>
          <w:trHeight w:val="4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ED188A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За землището на с. Пожарево, </w:t>
            </w:r>
            <w:r w:rsidRPr="00F97CDE">
              <w:rPr>
                <w:rFonts w:ascii="Times New Roman" w:eastAsiaTheme="minorHAnsi" w:hAnsi="Times New Roman"/>
                <w:b/>
                <w:sz w:val="24"/>
                <w:szCs w:val="24"/>
              </w:rPr>
              <w:t>ЕКАТТЕ  57090</w:t>
            </w:r>
          </w:p>
        </w:tc>
      </w:tr>
      <w:tr w:rsidR="00932E07" w:rsidRPr="00F97CDE" w:rsidTr="0023145C">
        <w:trPr>
          <w:gridAfter w:val="1"/>
          <w:wAfter w:w="61" w:type="dxa"/>
          <w:trHeight w:val="2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932E07" w:rsidRPr="00F97CDE" w:rsidTr="0023145C">
        <w:trPr>
          <w:gridAfter w:val="1"/>
          <w:wAfter w:w="61" w:type="dxa"/>
          <w:trHeight w:val="4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57090.2.98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0,338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57090.2.99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0,767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57090.2.100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1,445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57090.2.101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2,725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57090.2.102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6,185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ED188A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Варненци</w:t>
            </w: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, ЕКАТТЕ  10149</w:t>
            </w:r>
          </w:p>
        </w:tc>
      </w:tr>
      <w:tr w:rsidR="00932E07" w:rsidRPr="00F97CDE" w:rsidTr="0023145C">
        <w:trPr>
          <w:gridAfter w:val="1"/>
          <w:wAfter w:w="61" w:type="dxa"/>
          <w:trHeight w:val="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932E07" w:rsidRPr="00F97CDE" w:rsidTr="0023145C">
        <w:trPr>
          <w:gridAfter w:val="1"/>
          <w:wAfter w:w="61" w:type="dxa"/>
          <w:trHeight w:val="4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10149.50.71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Караайкън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1,542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  <w:trHeight w:val="4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10149.7.18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Овощната градина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0,998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ED188A" w:rsidRDefault="00ED188A" w:rsidP="00230E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i/>
                <w:sz w:val="24"/>
                <w:szCs w:val="24"/>
              </w:rPr>
              <w:t>За землището на с. Пожарево, ЕКАТТЕ 57090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932E07" w:rsidRPr="00F97CDE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57090.2.148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jc w:val="center"/>
            </w:pPr>
            <w:r w:rsidRPr="00F97CDE"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0,889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23145C">
        <w:trPr>
          <w:gridAfter w:val="1"/>
          <w:wAfter w:w="61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640E97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18556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0E97">
              <w:rPr>
                <w:rFonts w:ascii="Times New Roman" w:hAnsi="Times New Roman"/>
                <w:sz w:val="24"/>
                <w:szCs w:val="24"/>
                <w:lang w:val="en-US"/>
              </w:rPr>
              <w:t>57090.2.147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339C8" w:rsidP="00932E07">
            <w:pPr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339C8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1,424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339C8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ED188A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D188A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Поземлени имоти в регулация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C4208E" w:rsidRDefault="00C4208E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Поземлен имот с идентификатор № 73496.500.1579 с площ от 132кв.м. находящ се в гр. Тутракан, ул. „Дочо Михайлов“ № 3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урегулиран поземлен имот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с идентификатор № 73496.501.3302 с площ от 1802 кв.м.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в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гр. Тутракан кв.122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неурегулиран поземлен имот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с идентификатор №73496.501.1143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кв. 141,  с площ 1065кв.м.,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на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ходящ се в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гр. Тутракан.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Застроен поземлен имот с идентификатор №73496.500.1281,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площ 363 кв.м в това число влиза едноетажна паянтова жил. сграда с кадастрален № 73496.500.1281.1, със застроена помощ от 26 кв.м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находящ се в гр. Тутракан, ул. Свищов №4а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Застроен поземлен имот №73496.500.1304 с площ от 926 кв. м. , в т.ч. двуетажна паянтова сграда със застроена площ от 29,00кв. м. с кадастрален №73496.500.1304.1 по КККР на гр. Тутракан.</w:t>
            </w:r>
          </w:p>
        </w:tc>
      </w:tr>
      <w:tr w:rsidR="00932E07" w:rsidRPr="00F97CDE" w:rsidTr="006A0662">
        <w:trPr>
          <w:trHeight w:val="6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2.7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tabs>
                <w:tab w:val="left" w:pos="709"/>
              </w:tabs>
              <w:ind w:right="23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Празно</w:t>
            </w:r>
            <w:r w:rsidR="006A066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дворно място с идентификатор №</w:t>
            </w:r>
            <w:r w:rsidR="006A0662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="00EC7D0A">
              <w:rPr>
                <w:rFonts w:ascii="Times New Roman" w:hAnsi="Times New Roman"/>
                <w:sz w:val="24"/>
                <w:szCs w:val="24"/>
                <w:lang w:val="en-US" w:eastAsia="bg-BG"/>
              </w:rPr>
              <w:t>73496.501.3380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 площ от 700 кв.м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,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находящ се в гр. Тутракан, ул. Опълченска в кв. 75</w:t>
            </w:r>
          </w:p>
        </w:tc>
      </w:tr>
      <w:tr w:rsidR="00932E07" w:rsidRPr="00F97CDE" w:rsidTr="00B90520">
        <w:trPr>
          <w:trHeight w:val="7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709"/>
              </w:tabs>
              <w:ind w:right="23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Част от сграда с идентификатор №</w:t>
            </w:r>
            <w:r w:rsidR="006A06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73496.500.93.1,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с площ 75 кв.м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находяща се в гр. Тутракан, ул. Трансмариска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</w:tr>
      <w:tr w:rsidR="00932E07" w:rsidRPr="00F97CDE" w:rsidTr="00ED188A">
        <w:trPr>
          <w:trHeight w:val="4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709"/>
              </w:tabs>
              <w:ind w:right="2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кв.9, УПИ- ХXVІ-147 в с. Антимово</w:t>
            </w:r>
          </w:p>
        </w:tc>
      </w:tr>
      <w:tr w:rsidR="00932E07" w:rsidRPr="00F97CDE" w:rsidTr="00ED188A">
        <w:trPr>
          <w:trHeight w:val="26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709"/>
              </w:tabs>
              <w:ind w:right="2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кв.12, УПИ- ХIX-87 в с. Антимово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2.12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Застроен урегулиран поземлен имот №VI-205, кв.44,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площ 1 500кв.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ведно с построената в имот сграда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255,48кв.м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 находяща се в с. Белица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кв.13, УПИ- IIІ в с. Бреница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урегулира поземлен имот в кв.28, УПИ-V, пл.№281 в с. Варненци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урегулира поземлен имот в кв.28, УПИ-VІ, пл.№281 в с. Варненци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урегулира поземлен имот в кв.28, УПИ-VІІ, пл.№282 в с. Варненци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Незастроен урегулиран поземлен в кв.45, УПИ-VI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 xml:space="preserve">с площ 813 кв.м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в с. Нова Черна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урегулиран поземлен в кв.45, УПИ-VII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 xml:space="preserve"> с площ 850 кв.м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с. Нова Черна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2.19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Незастроен урегулиран поземлен имот, находящ се в с. Преславци кв. 29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УПИ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I-289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с площ 918 кв.м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Незастроен урегулиран поземлен имот, находящ се в с. Преславци кв. 29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УПИ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II-290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площ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1 413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кв.м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Незастроен урегулиран поземлен имот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I-684, </w:t>
            </w: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в кв. 20, с площ 1025кв.м. находящ се в с. Старо село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Застроен урегулиран поземлен имот № XVII-138, кв.26, в т.ч. две сгради „Бивша здравна служба“ по плана на с. Старо село.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Незастроен УПИ V-682, кв.9, с площ от 1057,00 кв.м. по плана на с. Старо село.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в кв.8, УПИ- III в с. Сяново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в кв.8, УПИ- IV в с. Сяново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пл. №93, в кв.9, УПИ- I в с. Сяново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пл. №95, в кв.9, УПИ- III в с. Сяново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в кв.15, УПИ- VI в с. Търновци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в кв.15, УПИ- V в с. Търновци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поземлен имот в кв.15, УПИ- VІI в с. Търновци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кв.7, УПИ- ХII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кв.7, УПИ- ХIII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кв.31, УПИ- ХV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 xml:space="preserve">Незастроен урегулиран поземлен имот в кв. 36, УПИ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V-521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с площ 1 112 кв.м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кв.46, УПИ-ХI-579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Незастроен  поземлен имот в кв.54, УПИ-ІІI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Незастроен  поземлен имот в кв.85, УПИ- VII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Незастроен  поземлен имот в кв.85, УПИ- VIII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Незастроен урегулиран поземлен имот в кв. 63, с площ от 1 386кв.м,  УПИ IV в с. Цар Самуил, общ. Тутракан, обл. Силистра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Незастроен урегулиран поземлен имот № XIII, кв.1  по плана на с. Царев дол.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Застроен урегулиран поземлен имот №  с площ от 2915 кв.м., ведно с едноетажна масивна сграда с площ от 222,70 кв.м., находяща се в с. Царев дол, кв.10, УПИ-І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Стопански двор с идентификатор № 73496.104.203 в гр. Тутракан, ул. Ана Вентура №64 с площ 3 296кв.м</w:t>
            </w:r>
          </w:p>
        </w:tc>
      </w:tr>
      <w:tr w:rsidR="00C84E75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E75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E75" w:rsidRPr="00F97CDE" w:rsidRDefault="00C84E75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Застроено дворно място със сграда представляваща „Детска градина“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XII-96 </w:t>
            </w:r>
            <w:r>
              <w:rPr>
                <w:rFonts w:ascii="Times New Roman" w:hAnsi="Times New Roman"/>
                <w:sz w:val="24"/>
                <w:szCs w:val="24"/>
              </w:rPr>
              <w:t>в кв.11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находящ се в с. Варненци </w:t>
            </w:r>
          </w:p>
        </w:tc>
      </w:tr>
      <w:tr w:rsidR="00495ED5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Pr="00495ED5" w:rsidRDefault="00495ED5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Default="00495ED5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3DE">
              <w:rPr>
                <w:rFonts w:ascii="Times New Roman" w:hAnsi="Times New Roman"/>
                <w:sz w:val="24"/>
                <w:szCs w:val="24"/>
              </w:rPr>
              <w:t>Апартамент с площ 66,720 кв. м. с идентификатор № 73496.501.2761.5.22 /двустаен/, състоящ се от две стаи, кухня, сервизно помещение, коридор и тераса в жилищен блок с идент. № 73496.501.2761.5</w:t>
            </w:r>
          </w:p>
        </w:tc>
      </w:tr>
      <w:tr w:rsidR="00BD1730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0" w:rsidRPr="005F10C8" w:rsidRDefault="00BD1730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10C8">
              <w:rPr>
                <w:rFonts w:ascii="Times New Roman" w:hAnsi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30" w:rsidRPr="005F10C8" w:rsidRDefault="00BD1730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3EF9">
              <w:rPr>
                <w:rFonts w:ascii="Times New Roman" w:hAnsi="Times New Roman"/>
                <w:b/>
                <w:i/>
                <w:sz w:val="24"/>
                <w:szCs w:val="24"/>
              </w:rPr>
              <w:t>Застроен урегулиран поземлен имот с  площ 2563 кв. м. / две хиляди петстотин шестдесет и три квадратни метра/ в т. ч. построена един брой двуетажна масивна сграда със сутерен и таван. Застроена площ – 215 кв. м., представляваща „Целодневна детска градина“, обозначена със сигнатура „2МО“ с № 501.81.1, построена през 1978 г</w:t>
            </w:r>
          </w:p>
        </w:tc>
      </w:tr>
      <w:tr w:rsidR="00B13F26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26" w:rsidRPr="00B13F26" w:rsidRDefault="00B13F26" w:rsidP="00932E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2.45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F26" w:rsidRPr="00B13F26" w:rsidRDefault="00B13F26" w:rsidP="00B13F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AU" w:eastAsia="bg-BG"/>
              </w:rPr>
            </w:pPr>
            <w:r w:rsidRPr="00B13F26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незастроен урегулиран поземлен имот </w:t>
            </w:r>
            <w:r w:rsidRPr="00B13F26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IV</w:t>
            </w:r>
            <w:r w:rsidRPr="00B13F26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B13F26">
              <w:rPr>
                <w:rFonts w:ascii="Times New Roman" w:hAnsi="Times New Roman"/>
                <w:sz w:val="24"/>
                <w:szCs w:val="24"/>
                <w:lang w:eastAsia="bg-BG"/>
              </w:rPr>
              <w:t>в кв. 15</w:t>
            </w:r>
            <w:r w:rsidRPr="00B13F26">
              <w:rPr>
                <w:rFonts w:ascii="Times New Roman" w:hAnsi="Times New Roman"/>
                <w:sz w:val="24"/>
                <w:szCs w:val="24"/>
                <w:lang w:val="en-US" w:eastAsia="bg-BG"/>
              </w:rPr>
              <w:t>,</w:t>
            </w:r>
            <w:r w:rsidRPr="00B13F2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B13F26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с площ от 1123,00 кв.м. /хиляда сто двадесет и три кв.м./</w:t>
            </w:r>
            <w:r w:rsidRPr="00B13F2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отреден за ниско жилищно застрояване ( до 10 м.), </w:t>
            </w:r>
            <w:r w:rsidRPr="00B13F26"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съгласно регулационния план на с. Търновци, одобрен със Заповед № 3649/05.07.1955 г.</w:t>
            </w:r>
          </w:p>
          <w:p w:rsidR="00B13F26" w:rsidRPr="000A3EF9" w:rsidRDefault="00B13F26" w:rsidP="00932E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IІ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Без провеждане на публичен търг – застроени имоти – частна общинска собственост с жилищно предназначение, при условия и ред  опредени с НРУУРОЖ, съгласно чл.47, ал.3 от ЗОС 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 w:rsidR="00495ED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При отправено заявление от страна на настанени наематели до Кмета на община Тутракан  и изразено положително становище от комисията по чл.18, ал.1 от НРУУРОЖ, се пристъпва към подготовка на предложение до Общински съвет – Тутракан  за продажба на съответния жилищен имот.</w:t>
            </w:r>
          </w:p>
        </w:tc>
      </w:tr>
      <w:tr w:rsidR="00495ED5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ED5" w:rsidRPr="00F97CDE" w:rsidRDefault="00495ED5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ED5" w:rsidRPr="00F97CDE" w:rsidRDefault="00495ED5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473DE">
              <w:rPr>
                <w:rFonts w:ascii="Times New Roman" w:hAnsi="Times New Roman"/>
                <w:sz w:val="24"/>
                <w:szCs w:val="24"/>
              </w:rPr>
              <w:t>Апартамент  с площ от 40,41 кв. м. с кадастрален № 73496.500.1519.1.11,  състоящо се от дневна, кухня, сервизни помещения, антре и тераса, в пет етажен жилищен блок с идент. № 73496.500.1519.1, ид. части. – 2,37 %,  ОПС – 44,11 кв. м., мазе № 8 с площ от 8,10 кв. м.</w:t>
            </w:r>
          </w:p>
        </w:tc>
      </w:tr>
      <w:tr w:rsidR="00F97C86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7C86" w:rsidRDefault="00F97C86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C86" w:rsidRPr="00F97C86" w:rsidRDefault="00F97C86" w:rsidP="00F97C86">
            <w:pPr>
              <w:tabs>
                <w:tab w:val="left" w:pos="2478"/>
              </w:tabs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8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Недвижим имот с </w:t>
            </w:r>
            <w:r w:rsidRPr="00F97C86">
              <w:rPr>
                <w:rFonts w:ascii="Times New Roman" w:hAnsi="Times New Roman"/>
                <w:sz w:val="24"/>
                <w:szCs w:val="24"/>
              </w:rPr>
              <w:t xml:space="preserve">площ от 88,810 кв. м. с кадастрален № 73496.501.2849.8.4,  състоящ се от две спални, дневна, кухня, серв. помещения и тераса в пететажен жилищен блок с идент.  № 73496.501.2849.8. ид. части-9,06 %, общи части-8,73 кв. м.; ОПС-97,54 кв. м. Мазе с площ от 8.48 кв. м. Конструкция – панелна. Построен 1992 г. Няма асансьор. </w:t>
            </w:r>
          </w:p>
          <w:p w:rsidR="00F97C86" w:rsidRPr="00F97C86" w:rsidRDefault="00F97C86" w:rsidP="00F97C86">
            <w:pPr>
              <w:tabs>
                <w:tab w:val="left" w:pos="2478"/>
              </w:tabs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86">
              <w:rPr>
                <w:rFonts w:ascii="Times New Roman" w:hAnsi="Times New Roman"/>
                <w:sz w:val="24"/>
                <w:szCs w:val="24"/>
              </w:rPr>
              <w:t xml:space="preserve">Местонахождение на имота: обл. Силистра, общ. Тутракан, гр. Тутракан, кв. 50, УПИ – </w:t>
            </w:r>
            <w:r w:rsidRPr="00F97C86">
              <w:rPr>
                <w:rFonts w:ascii="Times New Roman" w:hAnsi="Times New Roman"/>
                <w:sz w:val="24"/>
                <w:szCs w:val="24"/>
                <w:lang w:val="en-US"/>
              </w:rPr>
              <w:t>I,</w:t>
            </w:r>
            <w:r w:rsidRPr="00F97C86">
              <w:rPr>
                <w:rFonts w:ascii="Times New Roman" w:hAnsi="Times New Roman"/>
                <w:sz w:val="24"/>
                <w:szCs w:val="24"/>
              </w:rPr>
              <w:t xml:space="preserve"> по ЗРП, одобрен 2006 г.,</w:t>
            </w:r>
            <w:r w:rsidRPr="00F97C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97C86">
              <w:rPr>
                <w:rFonts w:ascii="Times New Roman" w:hAnsi="Times New Roman"/>
                <w:sz w:val="24"/>
                <w:szCs w:val="24"/>
              </w:rPr>
              <w:t xml:space="preserve"> ул. „Сакар планина“ № 6, бл. „Възход-4“, ет. 2, ап. 4, по КК, одобрена със Заповед РД-18-4/04.02.2008 г. Поземлен имот с идентификатор № 73496.501.2849.</w:t>
            </w:r>
          </w:p>
          <w:p w:rsidR="00F97C86" w:rsidRPr="009473DE" w:rsidRDefault="00F97C86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IIІ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Продажба на земя – частна общинска собственост на собствениците на законно построени сгради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Застроен урегулиран поземлен имот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идентификатор № 73496.501.2390, площ 938 кв.м.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кв. 104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в 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709"/>
              </w:tabs>
              <w:spacing w:after="0" w:line="240" w:lineRule="auto"/>
              <w:ind w:right="23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Застроен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дворно място с идентификатор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№73496.501.934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 xml:space="preserve"> с обща площ 933 кв.м,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находящ сев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 xml:space="preserve">кв. 131,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709"/>
              </w:tabs>
              <w:spacing w:after="0" w:line="240" w:lineRule="auto"/>
              <w:ind w:right="2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Застроен поземлен имот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с площ от 262,00 кв. м. с идентификатор №73496.500.383, ул. „Странджа“ №8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 кв.6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ED188A">
            <w:pPr>
              <w:tabs>
                <w:tab w:val="left" w:pos="709"/>
              </w:tabs>
              <w:spacing w:after="0" w:line="240" w:lineRule="auto"/>
              <w:ind w:right="23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Застроен урегулиран поземлен имот с ид. №73496.501.3051, в кв. УПИ II, с площ от 500 кв. м., находящ се в 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Застроено д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ворно място., поземлен имот № 64, УПИ VIII, с площ от 1020кв.м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,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кв. 6 в с. Нова Черна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tabs>
                <w:tab w:val="left" w:pos="709"/>
              </w:tabs>
              <w:spacing w:after="0" w:line="240" w:lineRule="auto"/>
              <w:ind w:right="23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Застроено дворно място с УПИ I-279 е с площ от 966кв.м в кв.27 в с. Нова Черна 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Застроен урегулиран поземлен имот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УПИ-ХІІI-116 с площ от 1144 кв.м, кв.42,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с. Нова Черна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709"/>
              </w:tabs>
              <w:spacing w:after="0" w:line="240" w:lineRule="auto"/>
              <w:ind w:right="2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Урегулиран поземлен имот №VI-484 , кв.44 с площ от 1347 кв.м.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с. Нова Черна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640E97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Урегулиран поземлен имот № I-43 , кв.13 с площ от 670 кв.м. по плана на с. Старо село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640E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Дворно място с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УПИ I-257 площ от 931кв.м находящ се в кв. 27 в с. Преславци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Незастроен урегулиран поземлен имот с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X-27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кв.3 с площ от 1 353кв.м. находящ се в с. Белица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D188A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Дворно мяст</w:t>
            </w:r>
            <w:r w:rsidR="00932E07"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о с идентификатор № 73496.503.1031 с площ 294 кв.м. находящ се в 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640E9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A47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tabs>
                <w:tab w:val="left" w:pos="247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377 кв. м. идеални части от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>недвижим имот, частна общинска собственост, с идентификатор 73496.501.18 по Кадастрална карта и кадастрални регистри (КККР) на гр. Тутракан, идентичен УПИ Х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II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-3480 в кв.56, целият с площ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4745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кв. м по плана на гр. Тутракан.</w:t>
            </w:r>
          </w:p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E265B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65B" w:rsidRPr="005F10C8" w:rsidRDefault="002E265B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C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65B" w:rsidRPr="005F10C8" w:rsidRDefault="002E265B" w:rsidP="00932E07">
            <w:pPr>
              <w:tabs>
                <w:tab w:val="left" w:pos="247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0C8">
              <w:rPr>
                <w:rFonts w:ascii="Times New Roman" w:hAnsi="Times New Roman"/>
                <w:sz w:val="24"/>
                <w:szCs w:val="24"/>
                <w:lang w:eastAsia="bg-BG"/>
              </w:rPr>
              <w:t>Продажба на поземлен имот с площ 511 кв.м./ петстотин и единадесет кв.м./, находящ се в град Тутракан, с идентификатор 73496.501.3381, в кв. 144 по КК и КР на гр. Тутракан в полза на собственика на  построена сграда в имота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Други, при възникване на инициатива от правоимащите.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ED18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Прекратяване на съсобственост, чрез: доброволна делба; продажба частта на Община Тутракан; изкупуване частта на собственика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Прекратяване на съсобственост в поземлен имот с идентификатор №73496.28.175 по КККР на град Тутракан чрез доброволна делба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Продажба на идеална част от търговска сграда, разположена в общинско дворно място, находящо се в с. Цар Самуил,кв.24, УПИ-V, пл.№369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Прекратяване на съсобственост в поземлен имот №78238.8.42, находящ се в с.Цар Самуил, ЕКАТТЕ 78238, чрез продажба частта на Община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EC7D0A" w:rsidP="00EC7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Други по инициатива на заинтересованите лица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ED18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Продажба на придаваеми части към имоти частна собственост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Придаваема част от улица с площ от 17,00 кв.м. към дворно място, частна собственост № 73496.500.767 </w:t>
            </w:r>
            <w:r w:rsidRPr="00F97CDE">
              <w:rPr>
                <w:rFonts w:ascii="Times New Roman" w:hAnsi="Times New Roman"/>
                <w:sz w:val="24"/>
                <w:szCs w:val="24"/>
              </w:rPr>
              <w:t>в 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Придаваемо място с площ от 15,00 кв. м., представляващо част от ул. „Руен“ в кв. 138 по плана на гр. Тутракан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Придаваема част към УПИ-Х-572 в кв.37 с площ от 597 кв.м, находящ се в с. Нова Черна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Придаваема част към УПИ II-525 в кв. 35, находящ се в с. Цар Самуил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Други, при възникване на инициатива от правоимащите </w:t>
            </w:r>
          </w:p>
        </w:tc>
      </w:tr>
      <w:tr w:rsidR="008306C1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6C1" w:rsidRPr="00F97CDE" w:rsidRDefault="008306C1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C1" w:rsidRPr="008306C1" w:rsidRDefault="008306C1" w:rsidP="008306C1">
            <w:pPr>
              <w:spacing w:after="0" w:line="240" w:lineRule="auto"/>
              <w:ind w:left="426" w:right="401" w:hanging="851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306C1">
              <w:rPr>
                <w:rFonts w:ascii="Times New Roman" w:hAnsi="Times New Roman"/>
                <w:sz w:val="24"/>
                <w:szCs w:val="24"/>
                <w:lang w:eastAsia="bg-BG"/>
              </w:rPr>
              <w:t>Придаваемо място</w:t>
            </w:r>
            <w:r w:rsidRPr="008306C1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 с площ от </w:t>
            </w:r>
            <w:r w:rsidRPr="008306C1">
              <w:rPr>
                <w:rFonts w:ascii="Times New Roman" w:hAnsi="Times New Roman"/>
                <w:sz w:val="24"/>
                <w:szCs w:val="24"/>
                <w:lang w:eastAsia="bg-BG"/>
              </w:rPr>
              <w:t>22,00 / двадесет и два/ кв.м., представляващо част от  улица, към ПИ № 53 с площ 790,00 /седемстотин и деветдесет / кв.м., за който е отреден УПИ Х</w:t>
            </w:r>
            <w:r w:rsidRPr="008306C1">
              <w:rPr>
                <w:rFonts w:ascii="Times New Roman" w:hAnsi="Times New Roman"/>
                <w:sz w:val="24"/>
                <w:szCs w:val="24"/>
                <w:lang w:val="en-US" w:eastAsia="bg-BG"/>
              </w:rPr>
              <w:t>II</w:t>
            </w:r>
            <w:r w:rsidRPr="008306C1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 w:rsidRPr="008306C1">
              <w:rPr>
                <w:rFonts w:ascii="Times New Roman" w:hAnsi="Times New Roman"/>
                <w:sz w:val="24"/>
                <w:szCs w:val="24"/>
                <w:lang w:val="en-US" w:eastAsia="bg-BG"/>
              </w:rPr>
              <w:t>53</w:t>
            </w:r>
            <w:r w:rsidRPr="008306C1">
              <w:rPr>
                <w:rFonts w:ascii="Times New Roman" w:hAnsi="Times New Roman"/>
                <w:sz w:val="24"/>
                <w:szCs w:val="24"/>
                <w:lang w:eastAsia="bg-BG"/>
              </w:rPr>
              <w:t>,</w:t>
            </w:r>
            <w:r w:rsidRPr="008306C1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8306C1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 кв. 5 по плана на с. Нова Черна </w:t>
            </w:r>
          </w:p>
          <w:p w:rsidR="008306C1" w:rsidRPr="00F97CDE" w:rsidRDefault="008306C1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В. Имоти, върху които Община Тутракан има намерение да учреди вещни права /право на ползване, право на строеж, право на преминаване, право на прокарване/</w:t>
            </w:r>
          </w:p>
        </w:tc>
      </w:tr>
      <w:tr w:rsidR="00932E07" w:rsidRPr="00F97CDE" w:rsidTr="00ED188A">
        <w:trPr>
          <w:trHeight w:val="2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Предназначени за жилищно строителство, върху които може да се учредява право на строеж</w:t>
            </w:r>
            <w:r w:rsidRPr="00F97C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по реда на чл.49а от Закона за общинската собственост </w:t>
            </w:r>
          </w:p>
          <w:tbl>
            <w:tblPr>
              <w:tblW w:w="8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79"/>
              <w:gridCol w:w="2052"/>
              <w:gridCol w:w="2109"/>
              <w:gridCol w:w="1259"/>
            </w:tblGrid>
            <w:tr w:rsidR="00932E07" w:rsidRPr="00F97CDE" w:rsidTr="00B07253">
              <w:trPr>
                <w:trHeight w:val="557"/>
              </w:trPr>
              <w:tc>
                <w:tcPr>
                  <w:tcW w:w="3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с. Цар Самуил, кв.7, УПИ-XІ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1859/07.09.2015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Жилищно застрояване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781</w:t>
                  </w:r>
                </w:p>
              </w:tc>
            </w:tr>
            <w:tr w:rsidR="00932E07" w:rsidRPr="00F97CDE" w:rsidTr="00B07253">
              <w:trPr>
                <w:trHeight w:val="611"/>
              </w:trPr>
              <w:tc>
                <w:tcPr>
                  <w:tcW w:w="3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с. Антимово, кв.7, УПИ –V-136</w:t>
                  </w:r>
                </w:p>
              </w:tc>
              <w:tc>
                <w:tcPr>
                  <w:tcW w:w="2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2165/06.02.2017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Жилищно застрояване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2E07" w:rsidRPr="00F97CDE" w:rsidRDefault="00932E07" w:rsidP="00932E07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97CD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1300</w:t>
                  </w:r>
                </w:p>
              </w:tc>
            </w:tr>
          </w:tbl>
          <w:p w:rsidR="00932E07" w:rsidRPr="00F97CDE" w:rsidRDefault="00932E07" w:rsidP="00932E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EC7D0A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При възникване на инициатива от правоимащите и по ред определен в Закон, наредба и/или решение на Общински съвет</w:t>
            </w:r>
          </w:p>
        </w:tc>
      </w:tr>
      <w:tr w:rsidR="00932E07" w:rsidRPr="00F97CDE" w:rsidTr="00ED188A">
        <w:trPr>
          <w:trHeight w:val="7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EC7D0A" w:rsidRDefault="00EC7D0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ED18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с. Царев дол в кв. 30 с УПИ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I, II, III, IV, V, VI, VII, VIII, IX, X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и в кв. 31 с УПИ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F97CDE">
              <w:rPr>
                <w:rFonts w:ascii="Times New Roman" w:hAnsi="Times New Roman"/>
                <w:sz w:val="24"/>
                <w:szCs w:val="24"/>
                <w:lang w:val="en-US" w:eastAsia="bg-BG"/>
              </w:rPr>
              <w:t>I, II, III, IV, V, VI, VII, VIII, IX, X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EC7D0A" w:rsidRDefault="00EC7D0A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EC7D0A" w:rsidRDefault="00932E07" w:rsidP="00ED18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C7D0A">
              <w:rPr>
                <w:rFonts w:ascii="Times New Roman" w:hAnsi="Times New Roman"/>
                <w:color w:val="000000"/>
                <w:sz w:val="24"/>
                <w:szCs w:val="24"/>
              </w:rPr>
              <w:t>1710,00 кв. м. от площта на поземлен имот с идентификатор 73496.508.2, представляващ частна общинска собственост, урбанизирана територия, с начин на трайно ползване: „за електроенергийно производство“, целия имот с площ от 4274,00 кв.м.</w:t>
            </w:r>
            <w:r w:rsidRPr="00EC7D0A">
              <w:rPr>
                <w:rFonts w:ascii="Times New Roman" w:hAnsi="Times New Roman"/>
                <w:sz w:val="24"/>
                <w:szCs w:val="24"/>
                <w:lang w:eastAsia="bg-BG"/>
              </w:rPr>
              <w:t>, находящ се в гр. Тутракан, ул. „ Марица“, местност – Баша с начин на трайно ползване за електроенергийно производство.</w:t>
            </w:r>
            <w:r w:rsidRPr="00EC7D0A"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3D1FA6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FA6" w:rsidRPr="006B7054" w:rsidRDefault="003D1FA6" w:rsidP="00932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05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FA6" w:rsidRPr="006B7054" w:rsidRDefault="003D1FA6" w:rsidP="003D1FA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6B7054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- </w:t>
            </w:r>
            <w:r w:rsidRPr="006B7054">
              <w:rPr>
                <w:rFonts w:ascii="Times New Roman" w:hAnsi="Times New Roman"/>
                <w:sz w:val="24"/>
                <w:szCs w:val="24"/>
                <w:lang w:eastAsia="bg-BG"/>
              </w:rPr>
              <w:t>с. Царев дол в кв. 26, урегулиран поземлен имот, отреден за спортен терен по плана за регулацията на с. Царев дол, с площ от 30 022 кв.м., част от имот с идентификатор 78118.20.30 по кадастрална карта и кадастрални регистри на с. Царев дол, с площ от 233 014 кв.м., с начин на трайно ползване „Пасище“</w:t>
            </w:r>
          </w:p>
          <w:p w:rsidR="003D1FA6" w:rsidRPr="006B7054" w:rsidRDefault="003D1FA6" w:rsidP="00ED18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2E07" w:rsidRPr="00F97CDE" w:rsidTr="00B90520">
        <w:tc>
          <w:tcPr>
            <w:tcW w:w="97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Г. Предоставяне на достъп и съвместно ползване на физическата инфраструктура  по реда на Закона за електронно съобщителните мрежи и физическата инфраструктура</w:t>
            </w:r>
          </w:p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sz w:val="24"/>
                <w:szCs w:val="24"/>
                <w:lang w:val="en-US"/>
              </w:rPr>
              <w:t>Правата върху елементи от физическата инфраструктура  се предоставят въз основа на писмено заявление от оператор на електронно съобщителна мрежа по ред определен в ЗЕСМ за срок до 10 години,  без търг или конкурс</w:t>
            </w:r>
          </w:p>
        </w:tc>
      </w:tr>
      <w:tr w:rsidR="00932E07" w:rsidRPr="00F97CDE" w:rsidTr="00B90520">
        <w:tc>
          <w:tcPr>
            <w:tcW w:w="97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E07" w:rsidRPr="00F97CDE" w:rsidRDefault="00932E07" w:rsidP="00932E0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Д. Имоти, които Община Тутракан има намерение да предостави под аренда</w:t>
            </w:r>
          </w:p>
        </w:tc>
      </w:tr>
      <w:tr w:rsidR="00932E07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932E07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E07" w:rsidRPr="00F97CDE" w:rsidRDefault="00EC7D0A" w:rsidP="00932E0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Землище </w:t>
            </w:r>
          </w:p>
        </w:tc>
      </w:tr>
      <w:tr w:rsidR="005130A3" w:rsidRPr="00F97CDE" w:rsidTr="00B9052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932E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Default="005130A3" w:rsidP="00932E0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</w:pPr>
          </w:p>
        </w:tc>
      </w:tr>
      <w:tr w:rsidR="005130A3" w:rsidRPr="00640E97" w:rsidTr="0023145C">
        <w:trPr>
          <w:gridAfter w:val="1"/>
          <w:wAfter w:w="61" w:type="dxa"/>
          <w:trHeight w:val="4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640E97" w:rsidRDefault="005130A3" w:rsidP="005130A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0E97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640E97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За землището на с. Нова Черна, </w:t>
            </w:r>
            <w:r w:rsidRPr="00640E97">
              <w:rPr>
                <w:rFonts w:ascii="Times New Roman" w:eastAsiaTheme="minorHAnsi" w:hAnsi="Times New Roman"/>
                <w:b/>
                <w:sz w:val="24"/>
                <w:szCs w:val="24"/>
              </w:rPr>
              <w:t>ЕКАТТЕ 51956</w:t>
            </w:r>
          </w:p>
        </w:tc>
      </w:tr>
      <w:tr w:rsidR="005130A3" w:rsidRPr="00F97CDE" w:rsidTr="0023145C">
        <w:trPr>
          <w:gridAfter w:val="1"/>
          <w:wAfter w:w="61" w:type="dxa"/>
          <w:trHeight w:val="4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Поземлен имот 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Площ/дка.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CDE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</w:tr>
      <w:tr w:rsidR="005130A3" w:rsidRPr="00F97CDE" w:rsidTr="0023145C">
        <w:trPr>
          <w:gridAfter w:val="1"/>
          <w:wAfter w:w="61" w:type="dxa"/>
          <w:trHeight w:val="4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0A3">
              <w:rPr>
                <w:rFonts w:ascii="Times New Roman" w:eastAsia="Calibri" w:hAnsi="Times New Roman"/>
                <w:b/>
                <w:sz w:val="24"/>
                <w:szCs w:val="24"/>
              </w:rPr>
              <w:t>51956.44.31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0A3">
              <w:rPr>
                <w:rFonts w:ascii="Times New Roman" w:eastAsia="Calibri" w:hAnsi="Times New Roman"/>
                <w:b/>
                <w:sz w:val="24"/>
                <w:szCs w:val="24"/>
              </w:rPr>
              <w:t>Гаврилови ниви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0A3">
              <w:rPr>
                <w:rFonts w:ascii="Times New Roman" w:eastAsia="Calibri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,</w:t>
            </w:r>
            <w:r w:rsidRPr="005130A3">
              <w:rPr>
                <w:rFonts w:ascii="Times New Roman" w:eastAsia="Calibri" w:hAnsi="Times New Roman"/>
                <w:b/>
                <w:sz w:val="24"/>
                <w:szCs w:val="24"/>
              </w:rPr>
              <w:t>313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0A3" w:rsidRPr="00F97CDE" w:rsidRDefault="005130A3" w:rsidP="005130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AF1605" w:rsidRPr="00F97CDE" w:rsidRDefault="00AF1605" w:rsidP="00AF1605">
      <w:pPr>
        <w:rPr>
          <w:rFonts w:ascii="Times New Roman" w:hAnsi="Times New Roman"/>
          <w:sz w:val="24"/>
          <w:szCs w:val="24"/>
        </w:rPr>
      </w:pPr>
    </w:p>
    <w:p w:rsidR="00AF1605" w:rsidRPr="00F97CDE" w:rsidRDefault="00AF1605" w:rsidP="00AF1605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F97CDE">
        <w:rPr>
          <w:rFonts w:ascii="Times New Roman" w:hAnsi="Times New Roman"/>
          <w:b/>
          <w:caps/>
          <w:sz w:val="24"/>
          <w:szCs w:val="24"/>
          <w:lang w:val="en-US"/>
        </w:rPr>
        <w:t>IV.</w:t>
      </w:r>
      <w:r w:rsidRPr="00F97CDE"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Pr="00F97CDE">
        <w:rPr>
          <w:rFonts w:ascii="Times New Roman" w:hAnsi="Times New Roman"/>
          <w:b/>
          <w:caps/>
          <w:sz w:val="24"/>
          <w:szCs w:val="24"/>
        </w:rPr>
        <w:t>ОписаниЕ на имотите, които Община Тутракан има намерение да придобие в собственост и способите за тяхното придобиване:</w:t>
      </w:r>
    </w:p>
    <w:p w:rsidR="00AF1605" w:rsidRPr="00F97CDE" w:rsidRDefault="00AF1605" w:rsidP="00AF1605">
      <w:pPr>
        <w:pStyle w:val="Style5"/>
        <w:widowControl/>
        <w:spacing w:before="29" w:line="298" w:lineRule="exact"/>
        <w:rPr>
          <w:rStyle w:val="FontStyle24"/>
          <w:color w:val="000000"/>
        </w:rPr>
      </w:pPr>
      <w:r w:rsidRPr="00F97CDE">
        <w:rPr>
          <w:rStyle w:val="FontStyle24"/>
          <w:color w:val="000000"/>
        </w:rPr>
        <w:t>1. Закупуване на поземлен имот №78238.50.184, местност „Кючук Екинлик” по Картата за възстановена собственост на с. Цар Самуил, Община Тутракан.</w:t>
      </w:r>
    </w:p>
    <w:p w:rsidR="006D7F9C" w:rsidRPr="00F97CDE" w:rsidRDefault="00AF1605" w:rsidP="006D7F9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val="en-US" w:eastAsia="bg-BG"/>
        </w:rPr>
        <w:t>2</w:t>
      </w:r>
      <w:r w:rsidRPr="00F97CDE">
        <w:rPr>
          <w:rFonts w:ascii="Times New Roman" w:hAnsi="Times New Roman"/>
          <w:sz w:val="24"/>
          <w:szCs w:val="24"/>
          <w:lang w:eastAsia="bg-BG"/>
        </w:rPr>
        <w:t xml:space="preserve">. </w:t>
      </w:r>
      <w:r w:rsidR="006D7F9C" w:rsidRPr="00F97CDE">
        <w:rPr>
          <w:rFonts w:ascii="Times New Roman" w:hAnsi="Times New Roman"/>
          <w:b/>
          <w:sz w:val="24"/>
          <w:szCs w:val="24"/>
          <w:lang w:eastAsia="bg-BG"/>
        </w:rPr>
        <w:t>„т.</w:t>
      </w:r>
      <w:r w:rsidR="006D7F9C" w:rsidRPr="00F97CDE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6D7F9C" w:rsidRPr="00F97CDE">
        <w:rPr>
          <w:rFonts w:ascii="Times New Roman" w:hAnsi="Times New Roman"/>
          <w:b/>
          <w:sz w:val="24"/>
          <w:szCs w:val="24"/>
          <w:lang w:eastAsia="bg-BG"/>
        </w:rPr>
        <w:t>5.</w:t>
      </w:r>
      <w:r w:rsidR="006D7F9C" w:rsidRPr="00F97CDE">
        <w:rPr>
          <w:rFonts w:ascii="Times New Roman" w:hAnsi="Times New Roman"/>
          <w:sz w:val="24"/>
          <w:szCs w:val="24"/>
          <w:lang w:eastAsia="bg-BG"/>
        </w:rPr>
        <w:t xml:space="preserve">  Придобиване в собственост чрез дарение на 6,72% идеални части от правото на собственост спрямо анаеробна инсталация за разделно събрани биоразградими отпадъци на територията на Регионалното сдружение за управление на отпадъците – Русе, находяща се в гр. Русе, местност „Под Ормана“, предмет на АЧОС №11180/02.08.2024г., вписан в Службата по вписвания – гр. Русе, заедно с всички съоръжения и принадлежности към анаеробната инсталация, без терена, включваща следните сгради по Кадастралната карта и кадастралните регистри </w:t>
      </w:r>
      <w:r w:rsidR="006D7F9C" w:rsidRPr="00F97CDE">
        <w:rPr>
          <w:rFonts w:ascii="Times New Roman" w:hAnsi="Times New Roman"/>
          <w:sz w:val="24"/>
          <w:szCs w:val="24"/>
          <w:lang w:val="en-US" w:eastAsia="bg-BG"/>
        </w:rPr>
        <w:t>(</w:t>
      </w:r>
      <w:r w:rsidR="006D7F9C" w:rsidRPr="00F97CDE">
        <w:rPr>
          <w:rFonts w:ascii="Times New Roman" w:hAnsi="Times New Roman"/>
          <w:sz w:val="24"/>
          <w:szCs w:val="24"/>
          <w:lang w:eastAsia="bg-BG"/>
        </w:rPr>
        <w:t>КККР</w:t>
      </w:r>
      <w:r w:rsidR="006D7F9C" w:rsidRPr="00F97CDE">
        <w:rPr>
          <w:rFonts w:ascii="Times New Roman" w:hAnsi="Times New Roman"/>
          <w:sz w:val="24"/>
          <w:szCs w:val="24"/>
          <w:lang w:val="en-US" w:eastAsia="bg-BG"/>
        </w:rPr>
        <w:t>)</w:t>
      </w:r>
      <w:r w:rsidR="006D7F9C" w:rsidRPr="00F97CDE">
        <w:rPr>
          <w:rFonts w:ascii="Times New Roman" w:hAnsi="Times New Roman"/>
          <w:sz w:val="24"/>
          <w:szCs w:val="24"/>
          <w:lang w:eastAsia="bg-BG"/>
        </w:rPr>
        <w:t xml:space="preserve"> на гр. Русе: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lastRenderedPageBreak/>
        <w:t>Двуетажна сграда с идентификатор №63427.60.23.1, със застроена площ 238кв.м., с предназначение: Административна, делова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 63427.60.23.2, със застроена площ 65кв.м., с предназначение: Промишлена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№63427.60.23.3 със застроена площ 11кв.м.,  с предназначение: Сграда за енергопроизводство;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№63427.60.23.4, със застроена площ от 30кв.м., с предназначение: Промишлена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№63427.60.23.5, със застроена площ 30кв.м., с предназначение: Промишлена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№63427.60.23.6, със застроена площ 15кв.м., с предназначение: Промишлена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№63427.60.23.7, със застроена площ 30кв.м., с предназначение: Промишлена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№63427.60.23.8, със застроена площ 1 025кв.м., с предназначение: Промишлена сграда;</w:t>
      </w:r>
    </w:p>
    <w:p w:rsidR="006D7F9C" w:rsidRPr="00F97CDE" w:rsidRDefault="006D7F9C" w:rsidP="006D7F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№63427.60.23.9, със застроена площ 297кв.м., с предназначение: Складова база, склад;</w:t>
      </w:r>
    </w:p>
    <w:p w:rsidR="006D7F9C" w:rsidRPr="00F97CDE" w:rsidRDefault="006D7F9C" w:rsidP="006D7F9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F97CDE">
        <w:rPr>
          <w:rFonts w:ascii="Times New Roman" w:hAnsi="Times New Roman"/>
          <w:sz w:val="24"/>
          <w:szCs w:val="24"/>
          <w:lang w:eastAsia="bg-BG"/>
        </w:rPr>
        <w:t>Едноетажна сграда с идентификатор №63427.60.23.10, със застроена площ 224кв.м., с предназначение: Складова база, склад</w:t>
      </w:r>
    </w:p>
    <w:p w:rsidR="00181FE1" w:rsidRDefault="00181FE1" w:rsidP="00AF1605">
      <w:pPr>
        <w:pStyle w:val="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val="en-US"/>
        </w:rPr>
      </w:pPr>
    </w:p>
    <w:p w:rsidR="00AF1605" w:rsidRPr="00F97CDE" w:rsidRDefault="00AF1605" w:rsidP="00AF1605">
      <w:pPr>
        <w:pStyle w:val="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val="ru-RU"/>
        </w:rPr>
      </w:pPr>
      <w:r w:rsidRPr="00F97CDE">
        <w:rPr>
          <w:rFonts w:ascii="Times New Roman" w:hAnsi="Times New Roman"/>
          <w:b/>
          <w:caps/>
          <w:sz w:val="24"/>
          <w:szCs w:val="24"/>
          <w:lang w:val="en-US"/>
        </w:rPr>
        <w:t>V</w:t>
      </w:r>
      <w:r w:rsidRPr="00F97CDE">
        <w:rPr>
          <w:rFonts w:ascii="Times New Roman" w:hAnsi="Times New Roman"/>
          <w:b/>
          <w:caps/>
          <w:sz w:val="24"/>
          <w:szCs w:val="24"/>
          <w:lang w:val="ru-RU"/>
        </w:rPr>
        <w:t>.</w:t>
      </w:r>
      <w:r w:rsidRPr="00F97CDE">
        <w:rPr>
          <w:rFonts w:ascii="Times New Roman" w:hAnsi="Times New Roman"/>
          <w:b/>
          <w:caps/>
          <w:sz w:val="24"/>
          <w:szCs w:val="24"/>
          <w:lang w:val="en-US"/>
        </w:rPr>
        <w:t xml:space="preserve"> КОНЦЕСИИ – пРЕЗ </w:t>
      </w:r>
      <w:r w:rsidR="00A0525B" w:rsidRPr="00F97CDE">
        <w:rPr>
          <w:rFonts w:ascii="Times New Roman" w:hAnsi="Times New Roman"/>
          <w:b/>
          <w:caps/>
          <w:sz w:val="24"/>
          <w:szCs w:val="24"/>
        </w:rPr>
        <w:t>202</w:t>
      </w:r>
      <w:r w:rsidR="00ED188A">
        <w:rPr>
          <w:rFonts w:ascii="Times New Roman" w:hAnsi="Times New Roman"/>
          <w:b/>
          <w:caps/>
          <w:sz w:val="24"/>
          <w:szCs w:val="24"/>
          <w:lang w:val="en-US"/>
        </w:rPr>
        <w:t>6</w:t>
      </w:r>
      <w:r w:rsidRPr="00F97CDE">
        <w:rPr>
          <w:rFonts w:ascii="Times New Roman" w:hAnsi="Times New Roman"/>
          <w:b/>
          <w:caps/>
          <w:sz w:val="24"/>
          <w:szCs w:val="24"/>
        </w:rPr>
        <w:t xml:space="preserve"> г. община тутракан не възнамерява да предоставя на концесия общински имоти</w:t>
      </w:r>
    </w:p>
    <w:p w:rsidR="00AF1605" w:rsidRPr="00F97CDE" w:rsidRDefault="00AF1605" w:rsidP="00AF1605">
      <w:pPr>
        <w:pStyle w:val="Style12"/>
        <w:widowControl/>
        <w:spacing w:before="221" w:line="240" w:lineRule="auto"/>
        <w:ind w:left="3749"/>
        <w:jc w:val="left"/>
        <w:rPr>
          <w:rFonts w:eastAsia="Times New Roman"/>
          <w:b/>
          <w:caps/>
          <w:lang w:val="ru-RU" w:eastAsia="en-US"/>
        </w:rPr>
      </w:pPr>
      <w:r w:rsidRPr="00F97CDE">
        <w:rPr>
          <w:rFonts w:eastAsia="Times New Roman"/>
          <w:b/>
          <w:caps/>
          <w:lang w:val="en-US" w:eastAsia="en-US"/>
        </w:rPr>
        <w:t>VI</w:t>
      </w:r>
      <w:r w:rsidRPr="00F97CDE">
        <w:rPr>
          <w:rFonts w:eastAsia="Times New Roman"/>
          <w:b/>
          <w:caps/>
          <w:lang w:val="ru-RU" w:eastAsia="en-US"/>
        </w:rPr>
        <w:t>.</w:t>
      </w:r>
      <w:r w:rsidRPr="00F97CDE">
        <w:rPr>
          <w:rFonts w:eastAsia="Times New Roman"/>
          <w:b/>
          <w:caps/>
          <w:lang w:val="en-US" w:eastAsia="en-US"/>
        </w:rPr>
        <w:t xml:space="preserve"> </w:t>
      </w:r>
      <w:r w:rsidRPr="00F97CDE">
        <w:rPr>
          <w:rFonts w:eastAsia="Times New Roman"/>
          <w:b/>
          <w:caps/>
          <w:lang w:val="ru-RU" w:eastAsia="en-US"/>
        </w:rPr>
        <w:t>ЗАКЛЮЧЕНИЕ</w:t>
      </w:r>
    </w:p>
    <w:p w:rsidR="00AF1605" w:rsidRPr="00F97CDE" w:rsidRDefault="00AF1605" w:rsidP="00AF1605">
      <w:pPr>
        <w:pStyle w:val="Style14"/>
        <w:widowControl/>
        <w:spacing w:before="130" w:line="298" w:lineRule="exact"/>
        <w:rPr>
          <w:rStyle w:val="FontStyle25"/>
          <w:color w:val="000000"/>
        </w:rPr>
      </w:pPr>
      <w:r w:rsidRPr="00F97CDE">
        <w:rPr>
          <w:rStyle w:val="FontStyle25"/>
          <w:color w:val="000000"/>
        </w:rPr>
        <w:t>Настоящата програма за управление и разпореждане с имоти - общинска собстве</w:t>
      </w:r>
      <w:r w:rsidR="00B702B6">
        <w:rPr>
          <w:rStyle w:val="FontStyle25"/>
          <w:color w:val="000000"/>
        </w:rPr>
        <w:t>ност в община Тутракан през 2026</w:t>
      </w:r>
      <w:r w:rsidRPr="00F97CDE">
        <w:rPr>
          <w:rStyle w:val="FontStyle25"/>
          <w:color w:val="000000"/>
        </w:rPr>
        <w:t xml:space="preserve"> г. се приема на основание чл. 8, ал. 9 от Закона за общинската собственост, в изпълнение на стратегията за управление на общин</w:t>
      </w:r>
      <w:r w:rsidR="00617CD4" w:rsidRPr="00F97CDE">
        <w:rPr>
          <w:rStyle w:val="FontStyle25"/>
          <w:color w:val="000000"/>
        </w:rPr>
        <w:t xml:space="preserve">ската собственост за периода </w:t>
      </w:r>
      <w:r w:rsidR="00B702B6">
        <w:rPr>
          <w:rStyle w:val="FontStyle25"/>
          <w:color w:val="000000"/>
        </w:rPr>
        <w:t>2026 - 2029</w:t>
      </w:r>
      <w:r w:rsidRPr="00F97CDE">
        <w:rPr>
          <w:rStyle w:val="FontStyle25"/>
          <w:color w:val="000000"/>
        </w:rPr>
        <w:t>г. По своята същност тя е отворен документ и може да се актуализира през годината, като при необходимост се прави и актуализация на общинския бюджет.</w:t>
      </w:r>
    </w:p>
    <w:p w:rsidR="00AF1605" w:rsidRDefault="00AF1605" w:rsidP="00AF1605">
      <w:pPr>
        <w:pStyle w:val="Style14"/>
        <w:widowControl/>
        <w:spacing w:line="298" w:lineRule="exact"/>
      </w:pPr>
      <w:r w:rsidRPr="00F97CDE">
        <w:rPr>
          <w:rStyle w:val="FontStyle25"/>
          <w:color w:val="000000"/>
        </w:rPr>
        <w:t>Настояща</w:t>
      </w:r>
      <w:r w:rsidR="0024015A" w:rsidRPr="00F97CDE">
        <w:rPr>
          <w:rStyle w:val="FontStyle25"/>
          <w:color w:val="000000"/>
        </w:rPr>
        <w:t>та</w:t>
      </w:r>
      <w:r w:rsidR="00AE543D" w:rsidRPr="00F97CDE">
        <w:rPr>
          <w:rStyle w:val="FontStyle25"/>
          <w:color w:val="000000"/>
        </w:rPr>
        <w:t xml:space="preserve"> програма е приета с Решение №</w:t>
      </w:r>
      <w:r w:rsidR="004C493C">
        <w:rPr>
          <w:rStyle w:val="FontStyle25"/>
          <w:color w:val="000000"/>
        </w:rPr>
        <w:t xml:space="preserve"> 503</w:t>
      </w:r>
      <w:r w:rsidR="001146AC" w:rsidRPr="00F97CDE">
        <w:rPr>
          <w:rStyle w:val="FontStyle25"/>
          <w:color w:val="000000"/>
          <w:lang w:val="en-US"/>
        </w:rPr>
        <w:t xml:space="preserve"> </w:t>
      </w:r>
      <w:r w:rsidR="00AE543D" w:rsidRPr="00F97CDE">
        <w:rPr>
          <w:rStyle w:val="FontStyle25"/>
          <w:color w:val="000000"/>
        </w:rPr>
        <w:t xml:space="preserve"> по Протокол №</w:t>
      </w:r>
      <w:r w:rsidR="004C493C">
        <w:rPr>
          <w:rStyle w:val="FontStyle25"/>
          <w:color w:val="000000"/>
        </w:rPr>
        <w:t xml:space="preserve"> 43</w:t>
      </w:r>
      <w:r w:rsidR="0024015A" w:rsidRPr="00F97CDE">
        <w:rPr>
          <w:rStyle w:val="FontStyle25"/>
          <w:color w:val="000000"/>
        </w:rPr>
        <w:t xml:space="preserve"> от </w:t>
      </w:r>
      <w:r w:rsidR="004C493C">
        <w:rPr>
          <w:rStyle w:val="FontStyle25"/>
          <w:color w:val="000000"/>
        </w:rPr>
        <w:t>26.02.2026</w:t>
      </w:r>
      <w:r w:rsidR="001146AC" w:rsidRPr="00F97CDE">
        <w:rPr>
          <w:rStyle w:val="FontStyle25"/>
          <w:color w:val="000000"/>
        </w:rPr>
        <w:t>г.</w:t>
      </w:r>
      <w:r w:rsidR="00AE543D" w:rsidRPr="00F97CDE">
        <w:rPr>
          <w:rStyle w:val="FontStyle25"/>
          <w:color w:val="000000"/>
        </w:rPr>
        <w:t xml:space="preserve">  </w:t>
      </w:r>
      <w:r w:rsidRPr="00F97CDE">
        <w:rPr>
          <w:rStyle w:val="FontStyle25"/>
          <w:color w:val="000000"/>
        </w:rPr>
        <w:t>на Общински съвет- Тутракан.</w:t>
      </w:r>
    </w:p>
    <w:p w:rsidR="00AF1605" w:rsidRDefault="00AF1605" w:rsidP="00AF1605"/>
    <w:p w:rsidR="00D15EB7" w:rsidRPr="00203A7C" w:rsidRDefault="00D15EB7" w:rsidP="00203A7C">
      <w:pPr>
        <w:pStyle w:val="Style14"/>
        <w:widowControl/>
        <w:spacing w:line="298" w:lineRule="exact"/>
        <w:rPr>
          <w:b/>
          <w:bCs/>
          <w:color w:val="000000"/>
          <w:sz w:val="22"/>
          <w:szCs w:val="22"/>
        </w:rPr>
      </w:pPr>
    </w:p>
    <w:sectPr w:rsidR="00D15EB7" w:rsidRPr="00203A7C" w:rsidSect="00BE79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724" w:rsidRDefault="00165724" w:rsidP="00DC79EE">
      <w:pPr>
        <w:spacing w:after="0" w:line="240" w:lineRule="auto"/>
      </w:pPr>
      <w:r>
        <w:separator/>
      </w:r>
    </w:p>
  </w:endnote>
  <w:endnote w:type="continuationSeparator" w:id="0">
    <w:p w:rsidR="00165724" w:rsidRDefault="00165724" w:rsidP="00DC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724" w:rsidRDefault="00165724" w:rsidP="00DC79EE">
      <w:pPr>
        <w:spacing w:after="0" w:line="240" w:lineRule="auto"/>
      </w:pPr>
      <w:r>
        <w:separator/>
      </w:r>
    </w:p>
  </w:footnote>
  <w:footnote w:type="continuationSeparator" w:id="0">
    <w:p w:rsidR="00165724" w:rsidRDefault="00165724" w:rsidP="00DC7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C86" w:rsidRPr="00CF0331" w:rsidRDefault="00F97C86" w:rsidP="00EB53D3">
    <w:pPr>
      <w:pStyle w:val="a4"/>
      <w:ind w:left="-142"/>
      <w:rPr>
        <w:rFonts w:ascii="Times New Roman" w:hAnsi="Times New Roman"/>
        <w:i/>
        <w:sz w:val="18"/>
        <w:szCs w:val="18"/>
      </w:rPr>
    </w:pPr>
    <w:r w:rsidRPr="00875AA3">
      <w:rPr>
        <w:rFonts w:ascii="Times New Roman" w:hAnsi="Times New Roman"/>
        <w:i/>
        <w:sz w:val="18"/>
        <w:szCs w:val="18"/>
        <w:lang w:val="en-US"/>
      </w:rPr>
      <w:t>Годишна програма за управление и разпореждане с имотите общинска собственост в Община Тутракан за 202</w:t>
    </w:r>
    <w:r>
      <w:rPr>
        <w:rFonts w:ascii="Times New Roman" w:hAnsi="Times New Roman"/>
        <w:i/>
        <w:sz w:val="18"/>
        <w:szCs w:val="18"/>
        <w:lang w:val="en-US"/>
      </w:rPr>
      <w:t>6</w:t>
    </w:r>
    <w:r w:rsidRPr="00875AA3">
      <w:rPr>
        <w:rFonts w:ascii="Times New Roman" w:hAnsi="Times New Roman"/>
        <w:i/>
        <w:sz w:val="18"/>
        <w:szCs w:val="18"/>
        <w:lang w:val="en-US"/>
      </w:rPr>
      <w:t>г.</w:t>
    </w:r>
  </w:p>
  <w:p w:rsidR="00F97C86" w:rsidRPr="00DC79EE" w:rsidRDefault="00F97C86" w:rsidP="00CF0331">
    <w:pPr>
      <w:pStyle w:val="a4"/>
      <w:ind w:left="-142"/>
      <w:rPr>
        <w:rFonts w:ascii="Times New Roman" w:hAnsi="Times New Roman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C7D74"/>
    <w:multiLevelType w:val="hybridMultilevel"/>
    <w:tmpl w:val="C896C23C"/>
    <w:lvl w:ilvl="0" w:tplc="5F9A2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6D3351"/>
    <w:multiLevelType w:val="hybridMultilevel"/>
    <w:tmpl w:val="7BA00E08"/>
    <w:lvl w:ilvl="0" w:tplc="21AAC73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577A5F"/>
    <w:multiLevelType w:val="hybridMultilevel"/>
    <w:tmpl w:val="CA2EFBD4"/>
    <w:lvl w:ilvl="0" w:tplc="05F26944">
      <w:start w:val="1"/>
      <w:numFmt w:val="decimal"/>
      <w:lvlText w:val="%1."/>
      <w:lvlJc w:val="left"/>
      <w:pPr>
        <w:ind w:left="74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64" w:hanging="360"/>
      </w:pPr>
    </w:lvl>
    <w:lvl w:ilvl="2" w:tplc="0809001B" w:tentative="1">
      <w:start w:val="1"/>
      <w:numFmt w:val="lowerRoman"/>
      <w:lvlText w:val="%3."/>
      <w:lvlJc w:val="right"/>
      <w:pPr>
        <w:ind w:left="2184" w:hanging="180"/>
      </w:pPr>
    </w:lvl>
    <w:lvl w:ilvl="3" w:tplc="0809000F" w:tentative="1">
      <w:start w:val="1"/>
      <w:numFmt w:val="decimal"/>
      <w:lvlText w:val="%4."/>
      <w:lvlJc w:val="left"/>
      <w:pPr>
        <w:ind w:left="2904" w:hanging="360"/>
      </w:pPr>
    </w:lvl>
    <w:lvl w:ilvl="4" w:tplc="08090019" w:tentative="1">
      <w:start w:val="1"/>
      <w:numFmt w:val="lowerLetter"/>
      <w:lvlText w:val="%5."/>
      <w:lvlJc w:val="left"/>
      <w:pPr>
        <w:ind w:left="3624" w:hanging="360"/>
      </w:pPr>
    </w:lvl>
    <w:lvl w:ilvl="5" w:tplc="0809001B" w:tentative="1">
      <w:start w:val="1"/>
      <w:numFmt w:val="lowerRoman"/>
      <w:lvlText w:val="%6."/>
      <w:lvlJc w:val="right"/>
      <w:pPr>
        <w:ind w:left="4344" w:hanging="180"/>
      </w:pPr>
    </w:lvl>
    <w:lvl w:ilvl="6" w:tplc="0809000F" w:tentative="1">
      <w:start w:val="1"/>
      <w:numFmt w:val="decimal"/>
      <w:lvlText w:val="%7."/>
      <w:lvlJc w:val="left"/>
      <w:pPr>
        <w:ind w:left="5064" w:hanging="360"/>
      </w:pPr>
    </w:lvl>
    <w:lvl w:ilvl="7" w:tplc="08090019" w:tentative="1">
      <w:start w:val="1"/>
      <w:numFmt w:val="lowerLetter"/>
      <w:lvlText w:val="%8."/>
      <w:lvlJc w:val="left"/>
      <w:pPr>
        <w:ind w:left="5784" w:hanging="360"/>
      </w:pPr>
    </w:lvl>
    <w:lvl w:ilvl="8" w:tplc="08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20F45714"/>
    <w:multiLevelType w:val="multilevel"/>
    <w:tmpl w:val="A98CEB78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6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8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8" w:hanging="1800"/>
      </w:pPr>
      <w:rPr>
        <w:rFonts w:hint="default"/>
      </w:rPr>
    </w:lvl>
  </w:abstractNum>
  <w:abstractNum w:abstractNumId="4" w15:restartNumberingAfterBreak="0">
    <w:nsid w:val="4082699F"/>
    <w:multiLevelType w:val="hybridMultilevel"/>
    <w:tmpl w:val="47F852F0"/>
    <w:lvl w:ilvl="0" w:tplc="362807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130D7EA">
      <w:start w:val="3"/>
      <w:numFmt w:val="bullet"/>
      <w:lvlText w:val="-"/>
      <w:lvlJc w:val="left"/>
      <w:pPr>
        <w:ind w:left="1156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1876" w:hanging="180"/>
      </w:pPr>
    </w:lvl>
    <w:lvl w:ilvl="3" w:tplc="0402000F" w:tentative="1">
      <w:start w:val="1"/>
      <w:numFmt w:val="decimal"/>
      <w:lvlText w:val="%4."/>
      <w:lvlJc w:val="left"/>
      <w:pPr>
        <w:ind w:left="2596" w:hanging="360"/>
      </w:pPr>
    </w:lvl>
    <w:lvl w:ilvl="4" w:tplc="04020019" w:tentative="1">
      <w:start w:val="1"/>
      <w:numFmt w:val="lowerLetter"/>
      <w:lvlText w:val="%5."/>
      <w:lvlJc w:val="left"/>
      <w:pPr>
        <w:ind w:left="3316" w:hanging="360"/>
      </w:pPr>
    </w:lvl>
    <w:lvl w:ilvl="5" w:tplc="0402001B" w:tentative="1">
      <w:start w:val="1"/>
      <w:numFmt w:val="lowerRoman"/>
      <w:lvlText w:val="%6."/>
      <w:lvlJc w:val="right"/>
      <w:pPr>
        <w:ind w:left="4036" w:hanging="180"/>
      </w:pPr>
    </w:lvl>
    <w:lvl w:ilvl="6" w:tplc="0402000F" w:tentative="1">
      <w:start w:val="1"/>
      <w:numFmt w:val="decimal"/>
      <w:lvlText w:val="%7."/>
      <w:lvlJc w:val="left"/>
      <w:pPr>
        <w:ind w:left="4756" w:hanging="360"/>
      </w:pPr>
    </w:lvl>
    <w:lvl w:ilvl="7" w:tplc="04020019" w:tentative="1">
      <w:start w:val="1"/>
      <w:numFmt w:val="lowerLetter"/>
      <w:lvlText w:val="%8."/>
      <w:lvlJc w:val="left"/>
      <w:pPr>
        <w:ind w:left="5476" w:hanging="360"/>
      </w:pPr>
    </w:lvl>
    <w:lvl w:ilvl="8" w:tplc="040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447A2FF1"/>
    <w:multiLevelType w:val="hybridMultilevel"/>
    <w:tmpl w:val="41361D22"/>
    <w:lvl w:ilvl="0" w:tplc="ACCCB604">
      <w:start w:val="1"/>
      <w:numFmt w:val="decimal"/>
      <w:lvlText w:val="%1."/>
      <w:lvlJc w:val="left"/>
      <w:pPr>
        <w:ind w:left="1066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6" w15:restartNumberingAfterBreak="0">
    <w:nsid w:val="459A63ED"/>
    <w:multiLevelType w:val="hybridMultilevel"/>
    <w:tmpl w:val="94A28EEA"/>
    <w:lvl w:ilvl="0" w:tplc="37BA542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4E52B09"/>
    <w:multiLevelType w:val="hybridMultilevel"/>
    <w:tmpl w:val="058E8608"/>
    <w:lvl w:ilvl="0" w:tplc="649C1DE4">
      <w:start w:val="1"/>
      <w:numFmt w:val="decimal"/>
      <w:lvlText w:val="%1."/>
      <w:lvlJc w:val="left"/>
      <w:pPr>
        <w:ind w:left="1081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8" w15:restartNumberingAfterBreak="0">
    <w:nsid w:val="59252263"/>
    <w:multiLevelType w:val="hybridMultilevel"/>
    <w:tmpl w:val="DA56A89E"/>
    <w:lvl w:ilvl="0" w:tplc="04020001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595"/>
        </w:tabs>
        <w:ind w:left="2595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315"/>
        </w:tabs>
        <w:ind w:left="331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035"/>
        </w:tabs>
        <w:ind w:left="403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755"/>
        </w:tabs>
        <w:ind w:left="4755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475"/>
        </w:tabs>
        <w:ind w:left="547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195"/>
        </w:tabs>
        <w:ind w:left="619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915"/>
        </w:tabs>
        <w:ind w:left="6915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635"/>
        </w:tabs>
        <w:ind w:left="7635" w:hanging="360"/>
      </w:pPr>
      <w:rPr>
        <w:rFonts w:ascii="Wingdings" w:hAnsi="Wingdings" w:hint="default"/>
      </w:rPr>
    </w:lvl>
  </w:abstractNum>
  <w:abstractNum w:abstractNumId="9" w15:restartNumberingAfterBreak="0">
    <w:nsid w:val="5BB029C9"/>
    <w:multiLevelType w:val="hybridMultilevel"/>
    <w:tmpl w:val="A5F07EF4"/>
    <w:lvl w:ilvl="0" w:tplc="5BB229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2757C3B"/>
    <w:multiLevelType w:val="hybridMultilevel"/>
    <w:tmpl w:val="1BB422D8"/>
    <w:lvl w:ilvl="0" w:tplc="0402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B72354E"/>
    <w:multiLevelType w:val="hybridMultilevel"/>
    <w:tmpl w:val="6E9490D0"/>
    <w:lvl w:ilvl="0" w:tplc="0402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9EE"/>
    <w:rsid w:val="000001B2"/>
    <w:rsid w:val="0000183F"/>
    <w:rsid w:val="00001906"/>
    <w:rsid w:val="00005E90"/>
    <w:rsid w:val="00005FE2"/>
    <w:rsid w:val="00006FEC"/>
    <w:rsid w:val="00007B1B"/>
    <w:rsid w:val="00014533"/>
    <w:rsid w:val="0001709B"/>
    <w:rsid w:val="00027FC1"/>
    <w:rsid w:val="000303EA"/>
    <w:rsid w:val="00035B83"/>
    <w:rsid w:val="00041F08"/>
    <w:rsid w:val="000430B4"/>
    <w:rsid w:val="00044F8F"/>
    <w:rsid w:val="000463D1"/>
    <w:rsid w:val="00046F5D"/>
    <w:rsid w:val="00047BAC"/>
    <w:rsid w:val="00053088"/>
    <w:rsid w:val="00055F19"/>
    <w:rsid w:val="00057CF7"/>
    <w:rsid w:val="00061279"/>
    <w:rsid w:val="00061CBC"/>
    <w:rsid w:val="00064CB7"/>
    <w:rsid w:val="00071D16"/>
    <w:rsid w:val="00074417"/>
    <w:rsid w:val="00081C04"/>
    <w:rsid w:val="000846D8"/>
    <w:rsid w:val="00092C64"/>
    <w:rsid w:val="00093A5B"/>
    <w:rsid w:val="00094771"/>
    <w:rsid w:val="00097CF1"/>
    <w:rsid w:val="000A3297"/>
    <w:rsid w:val="000A3EF9"/>
    <w:rsid w:val="000A5BAE"/>
    <w:rsid w:val="000A6556"/>
    <w:rsid w:val="000B0C50"/>
    <w:rsid w:val="000B3F03"/>
    <w:rsid w:val="000B678B"/>
    <w:rsid w:val="000C0CA7"/>
    <w:rsid w:val="000C31C8"/>
    <w:rsid w:val="000C32B9"/>
    <w:rsid w:val="000D5054"/>
    <w:rsid w:val="000D6D8F"/>
    <w:rsid w:val="000E0DC0"/>
    <w:rsid w:val="000E6D18"/>
    <w:rsid w:val="000E7102"/>
    <w:rsid w:val="00100234"/>
    <w:rsid w:val="001070E2"/>
    <w:rsid w:val="001102D9"/>
    <w:rsid w:val="00110EAE"/>
    <w:rsid w:val="001125DB"/>
    <w:rsid w:val="001146AC"/>
    <w:rsid w:val="001171E2"/>
    <w:rsid w:val="00124E13"/>
    <w:rsid w:val="001251AF"/>
    <w:rsid w:val="001261CF"/>
    <w:rsid w:val="00130CAC"/>
    <w:rsid w:val="00130CFD"/>
    <w:rsid w:val="00131B06"/>
    <w:rsid w:val="00137D6C"/>
    <w:rsid w:val="0014202C"/>
    <w:rsid w:val="001426EE"/>
    <w:rsid w:val="001434E2"/>
    <w:rsid w:val="00153314"/>
    <w:rsid w:val="00156DA7"/>
    <w:rsid w:val="0016179A"/>
    <w:rsid w:val="00161E3B"/>
    <w:rsid w:val="001630D5"/>
    <w:rsid w:val="00163F37"/>
    <w:rsid w:val="00164439"/>
    <w:rsid w:val="00165724"/>
    <w:rsid w:val="0017111F"/>
    <w:rsid w:val="00171B0B"/>
    <w:rsid w:val="00173807"/>
    <w:rsid w:val="00176E50"/>
    <w:rsid w:val="00181FE1"/>
    <w:rsid w:val="00182428"/>
    <w:rsid w:val="001829F9"/>
    <w:rsid w:val="00183482"/>
    <w:rsid w:val="0018556E"/>
    <w:rsid w:val="00185C83"/>
    <w:rsid w:val="0018693F"/>
    <w:rsid w:val="00192B7B"/>
    <w:rsid w:val="00192C16"/>
    <w:rsid w:val="00193AEC"/>
    <w:rsid w:val="00194AAD"/>
    <w:rsid w:val="001961CE"/>
    <w:rsid w:val="00196C2F"/>
    <w:rsid w:val="00197D0E"/>
    <w:rsid w:val="001A016D"/>
    <w:rsid w:val="001A06FA"/>
    <w:rsid w:val="001A2EDF"/>
    <w:rsid w:val="001B037C"/>
    <w:rsid w:val="001B0DA1"/>
    <w:rsid w:val="001B10A2"/>
    <w:rsid w:val="001B34E5"/>
    <w:rsid w:val="001C0D3C"/>
    <w:rsid w:val="001C26B9"/>
    <w:rsid w:val="001C4B0F"/>
    <w:rsid w:val="001D3639"/>
    <w:rsid w:val="001D42AA"/>
    <w:rsid w:val="001D43DD"/>
    <w:rsid w:val="001D57C8"/>
    <w:rsid w:val="001F0EAB"/>
    <w:rsid w:val="001F5B2E"/>
    <w:rsid w:val="001F67CC"/>
    <w:rsid w:val="00202FBC"/>
    <w:rsid w:val="00203A7C"/>
    <w:rsid w:val="002051C0"/>
    <w:rsid w:val="0020548B"/>
    <w:rsid w:val="00206C65"/>
    <w:rsid w:val="00206E09"/>
    <w:rsid w:val="00206F87"/>
    <w:rsid w:val="00210F7B"/>
    <w:rsid w:val="002153CF"/>
    <w:rsid w:val="002175C2"/>
    <w:rsid w:val="00224BD7"/>
    <w:rsid w:val="002261D0"/>
    <w:rsid w:val="002303CD"/>
    <w:rsid w:val="00230E85"/>
    <w:rsid w:val="0023145C"/>
    <w:rsid w:val="00231895"/>
    <w:rsid w:val="0023298A"/>
    <w:rsid w:val="002349F8"/>
    <w:rsid w:val="00235CCF"/>
    <w:rsid w:val="002363B5"/>
    <w:rsid w:val="0024015A"/>
    <w:rsid w:val="00240806"/>
    <w:rsid w:val="002421F0"/>
    <w:rsid w:val="002432F3"/>
    <w:rsid w:val="002469DB"/>
    <w:rsid w:val="00247E58"/>
    <w:rsid w:val="0025155E"/>
    <w:rsid w:val="0025648C"/>
    <w:rsid w:val="00262571"/>
    <w:rsid w:val="00262D6E"/>
    <w:rsid w:val="00263D10"/>
    <w:rsid w:val="00265705"/>
    <w:rsid w:val="00265B7E"/>
    <w:rsid w:val="00265C70"/>
    <w:rsid w:val="00270430"/>
    <w:rsid w:val="0027446A"/>
    <w:rsid w:val="00274FF8"/>
    <w:rsid w:val="0027533D"/>
    <w:rsid w:val="002761B1"/>
    <w:rsid w:val="00281EE1"/>
    <w:rsid w:val="00286C33"/>
    <w:rsid w:val="00290D86"/>
    <w:rsid w:val="0029361B"/>
    <w:rsid w:val="00293823"/>
    <w:rsid w:val="00293B2C"/>
    <w:rsid w:val="002956E6"/>
    <w:rsid w:val="002A0A26"/>
    <w:rsid w:val="002A3A85"/>
    <w:rsid w:val="002A69F0"/>
    <w:rsid w:val="002B3D3B"/>
    <w:rsid w:val="002C0801"/>
    <w:rsid w:val="002C155A"/>
    <w:rsid w:val="002C2899"/>
    <w:rsid w:val="002C46FA"/>
    <w:rsid w:val="002D38CD"/>
    <w:rsid w:val="002D7B1F"/>
    <w:rsid w:val="002E0397"/>
    <w:rsid w:val="002E099F"/>
    <w:rsid w:val="002E265B"/>
    <w:rsid w:val="002E317C"/>
    <w:rsid w:val="002E5B94"/>
    <w:rsid w:val="002E67B1"/>
    <w:rsid w:val="002E7D81"/>
    <w:rsid w:val="002F06BD"/>
    <w:rsid w:val="002F1B41"/>
    <w:rsid w:val="003004C1"/>
    <w:rsid w:val="003029D7"/>
    <w:rsid w:val="0030327D"/>
    <w:rsid w:val="00303766"/>
    <w:rsid w:val="00304C53"/>
    <w:rsid w:val="003050E5"/>
    <w:rsid w:val="00307170"/>
    <w:rsid w:val="00310F16"/>
    <w:rsid w:val="00313F05"/>
    <w:rsid w:val="00321155"/>
    <w:rsid w:val="003268C1"/>
    <w:rsid w:val="003269EF"/>
    <w:rsid w:val="00330455"/>
    <w:rsid w:val="00330F4D"/>
    <w:rsid w:val="0033208F"/>
    <w:rsid w:val="0033267F"/>
    <w:rsid w:val="0033466D"/>
    <w:rsid w:val="003419D9"/>
    <w:rsid w:val="00344C03"/>
    <w:rsid w:val="003468FE"/>
    <w:rsid w:val="0035218A"/>
    <w:rsid w:val="00352F30"/>
    <w:rsid w:val="00353E4B"/>
    <w:rsid w:val="00357A16"/>
    <w:rsid w:val="00360357"/>
    <w:rsid w:val="00360C95"/>
    <w:rsid w:val="0036456F"/>
    <w:rsid w:val="0036579D"/>
    <w:rsid w:val="0037072A"/>
    <w:rsid w:val="0037103F"/>
    <w:rsid w:val="00372670"/>
    <w:rsid w:val="00372ECA"/>
    <w:rsid w:val="0037339C"/>
    <w:rsid w:val="00373607"/>
    <w:rsid w:val="00373EFD"/>
    <w:rsid w:val="0039130E"/>
    <w:rsid w:val="0039237B"/>
    <w:rsid w:val="003938BA"/>
    <w:rsid w:val="00395A6D"/>
    <w:rsid w:val="0039603F"/>
    <w:rsid w:val="00396B01"/>
    <w:rsid w:val="00396F20"/>
    <w:rsid w:val="003B2569"/>
    <w:rsid w:val="003C0C6E"/>
    <w:rsid w:val="003C129E"/>
    <w:rsid w:val="003C2428"/>
    <w:rsid w:val="003C3384"/>
    <w:rsid w:val="003C3B64"/>
    <w:rsid w:val="003C7E5F"/>
    <w:rsid w:val="003D1D2A"/>
    <w:rsid w:val="003D1FA6"/>
    <w:rsid w:val="003D2756"/>
    <w:rsid w:val="003D3532"/>
    <w:rsid w:val="003D4844"/>
    <w:rsid w:val="003D4C4C"/>
    <w:rsid w:val="003D5BCC"/>
    <w:rsid w:val="003E0E97"/>
    <w:rsid w:val="003E16AF"/>
    <w:rsid w:val="003E2278"/>
    <w:rsid w:val="003E3C50"/>
    <w:rsid w:val="003E53F1"/>
    <w:rsid w:val="003E7009"/>
    <w:rsid w:val="003E79A0"/>
    <w:rsid w:val="003F17E0"/>
    <w:rsid w:val="003F1E34"/>
    <w:rsid w:val="003F405B"/>
    <w:rsid w:val="003F5EDA"/>
    <w:rsid w:val="003F7F30"/>
    <w:rsid w:val="004027D5"/>
    <w:rsid w:val="00404964"/>
    <w:rsid w:val="00410107"/>
    <w:rsid w:val="004127DF"/>
    <w:rsid w:val="004207E4"/>
    <w:rsid w:val="004252FF"/>
    <w:rsid w:val="00425D0B"/>
    <w:rsid w:val="00430D61"/>
    <w:rsid w:val="00430D74"/>
    <w:rsid w:val="004314E2"/>
    <w:rsid w:val="00436F1F"/>
    <w:rsid w:val="0044327D"/>
    <w:rsid w:val="00443609"/>
    <w:rsid w:val="00447E6D"/>
    <w:rsid w:val="00453118"/>
    <w:rsid w:val="004539FC"/>
    <w:rsid w:val="0045475B"/>
    <w:rsid w:val="00456D29"/>
    <w:rsid w:val="00456F83"/>
    <w:rsid w:val="0046239F"/>
    <w:rsid w:val="00463DCC"/>
    <w:rsid w:val="004642C5"/>
    <w:rsid w:val="00465453"/>
    <w:rsid w:val="00467AA7"/>
    <w:rsid w:val="00472F82"/>
    <w:rsid w:val="0049011F"/>
    <w:rsid w:val="00490315"/>
    <w:rsid w:val="0049321B"/>
    <w:rsid w:val="00495ED5"/>
    <w:rsid w:val="004A1F02"/>
    <w:rsid w:val="004A4C4E"/>
    <w:rsid w:val="004B503F"/>
    <w:rsid w:val="004C3F53"/>
    <w:rsid w:val="004C493C"/>
    <w:rsid w:val="004C4CE4"/>
    <w:rsid w:val="004C632C"/>
    <w:rsid w:val="004D150C"/>
    <w:rsid w:val="004D3676"/>
    <w:rsid w:val="004D433E"/>
    <w:rsid w:val="004D4A9C"/>
    <w:rsid w:val="004E14A4"/>
    <w:rsid w:val="004E424D"/>
    <w:rsid w:val="004E616D"/>
    <w:rsid w:val="004E63F8"/>
    <w:rsid w:val="004E6FE5"/>
    <w:rsid w:val="004E7120"/>
    <w:rsid w:val="004E7BBA"/>
    <w:rsid w:val="004F30EF"/>
    <w:rsid w:val="004F49A5"/>
    <w:rsid w:val="004F5AFE"/>
    <w:rsid w:val="004F72F1"/>
    <w:rsid w:val="004F786D"/>
    <w:rsid w:val="0050052E"/>
    <w:rsid w:val="00502D3D"/>
    <w:rsid w:val="0050349C"/>
    <w:rsid w:val="00505251"/>
    <w:rsid w:val="005053B7"/>
    <w:rsid w:val="00510952"/>
    <w:rsid w:val="005130A3"/>
    <w:rsid w:val="005155B2"/>
    <w:rsid w:val="00522F64"/>
    <w:rsid w:val="005357DB"/>
    <w:rsid w:val="00542948"/>
    <w:rsid w:val="005517B8"/>
    <w:rsid w:val="00552FFF"/>
    <w:rsid w:val="005560A5"/>
    <w:rsid w:val="005563C2"/>
    <w:rsid w:val="00561794"/>
    <w:rsid w:val="005640BA"/>
    <w:rsid w:val="00566391"/>
    <w:rsid w:val="00567E6F"/>
    <w:rsid w:val="00576BA5"/>
    <w:rsid w:val="00583147"/>
    <w:rsid w:val="00586ACE"/>
    <w:rsid w:val="00590ECF"/>
    <w:rsid w:val="00593DE0"/>
    <w:rsid w:val="00593F23"/>
    <w:rsid w:val="00595F04"/>
    <w:rsid w:val="00597547"/>
    <w:rsid w:val="005A0DB1"/>
    <w:rsid w:val="005A3F00"/>
    <w:rsid w:val="005A4AD5"/>
    <w:rsid w:val="005B30BE"/>
    <w:rsid w:val="005B5731"/>
    <w:rsid w:val="005B7815"/>
    <w:rsid w:val="005C0A60"/>
    <w:rsid w:val="005D06AE"/>
    <w:rsid w:val="005D0DB9"/>
    <w:rsid w:val="005D1218"/>
    <w:rsid w:val="005D33FD"/>
    <w:rsid w:val="005D60FF"/>
    <w:rsid w:val="005E0460"/>
    <w:rsid w:val="005E1461"/>
    <w:rsid w:val="005E3C04"/>
    <w:rsid w:val="005E4426"/>
    <w:rsid w:val="005F10C8"/>
    <w:rsid w:val="005F10D6"/>
    <w:rsid w:val="005F17D3"/>
    <w:rsid w:val="005F339C"/>
    <w:rsid w:val="005F4254"/>
    <w:rsid w:val="005F4653"/>
    <w:rsid w:val="005F622C"/>
    <w:rsid w:val="005F73E1"/>
    <w:rsid w:val="005F7E40"/>
    <w:rsid w:val="00607432"/>
    <w:rsid w:val="00612F8F"/>
    <w:rsid w:val="0061443B"/>
    <w:rsid w:val="00616F62"/>
    <w:rsid w:val="006177B0"/>
    <w:rsid w:val="00617A17"/>
    <w:rsid w:val="00617CD4"/>
    <w:rsid w:val="00620B19"/>
    <w:rsid w:val="00630EDA"/>
    <w:rsid w:val="0063473F"/>
    <w:rsid w:val="00636971"/>
    <w:rsid w:val="00640E97"/>
    <w:rsid w:val="00641DFD"/>
    <w:rsid w:val="00643E20"/>
    <w:rsid w:val="006444C0"/>
    <w:rsid w:val="0065116C"/>
    <w:rsid w:val="00653EB1"/>
    <w:rsid w:val="00657E8A"/>
    <w:rsid w:val="00664EB3"/>
    <w:rsid w:val="00664FFB"/>
    <w:rsid w:val="00665687"/>
    <w:rsid w:val="00665838"/>
    <w:rsid w:val="00665CF2"/>
    <w:rsid w:val="006700EA"/>
    <w:rsid w:val="00670A0E"/>
    <w:rsid w:val="006866DD"/>
    <w:rsid w:val="00687D09"/>
    <w:rsid w:val="00692CB9"/>
    <w:rsid w:val="00693C49"/>
    <w:rsid w:val="00694AB0"/>
    <w:rsid w:val="00695A94"/>
    <w:rsid w:val="00697172"/>
    <w:rsid w:val="0069755D"/>
    <w:rsid w:val="006979FC"/>
    <w:rsid w:val="00697A9B"/>
    <w:rsid w:val="006A0662"/>
    <w:rsid w:val="006A1A12"/>
    <w:rsid w:val="006A2324"/>
    <w:rsid w:val="006A4997"/>
    <w:rsid w:val="006A54E8"/>
    <w:rsid w:val="006A714F"/>
    <w:rsid w:val="006A7C2E"/>
    <w:rsid w:val="006B00F5"/>
    <w:rsid w:val="006B01ED"/>
    <w:rsid w:val="006B453E"/>
    <w:rsid w:val="006B4CD0"/>
    <w:rsid w:val="006B5B72"/>
    <w:rsid w:val="006B7054"/>
    <w:rsid w:val="006C15DF"/>
    <w:rsid w:val="006D25D3"/>
    <w:rsid w:val="006D3296"/>
    <w:rsid w:val="006D5D87"/>
    <w:rsid w:val="006D78B0"/>
    <w:rsid w:val="006D7F9C"/>
    <w:rsid w:val="006E3A50"/>
    <w:rsid w:val="00701271"/>
    <w:rsid w:val="00701C76"/>
    <w:rsid w:val="00710EE8"/>
    <w:rsid w:val="0071145F"/>
    <w:rsid w:val="00715A7E"/>
    <w:rsid w:val="0071680E"/>
    <w:rsid w:val="007317E9"/>
    <w:rsid w:val="00751583"/>
    <w:rsid w:val="0075399B"/>
    <w:rsid w:val="00753E62"/>
    <w:rsid w:val="00761026"/>
    <w:rsid w:val="007618B9"/>
    <w:rsid w:val="007640D0"/>
    <w:rsid w:val="00765163"/>
    <w:rsid w:val="007732AA"/>
    <w:rsid w:val="00774663"/>
    <w:rsid w:val="0077500A"/>
    <w:rsid w:val="00775AFC"/>
    <w:rsid w:val="00776107"/>
    <w:rsid w:val="007769A1"/>
    <w:rsid w:val="00782A40"/>
    <w:rsid w:val="00786556"/>
    <w:rsid w:val="007979B9"/>
    <w:rsid w:val="007A1342"/>
    <w:rsid w:val="007A188C"/>
    <w:rsid w:val="007A35F6"/>
    <w:rsid w:val="007A3EC4"/>
    <w:rsid w:val="007A4F10"/>
    <w:rsid w:val="007A56D7"/>
    <w:rsid w:val="007A5C17"/>
    <w:rsid w:val="007B2A6B"/>
    <w:rsid w:val="007B5672"/>
    <w:rsid w:val="007B7C99"/>
    <w:rsid w:val="007C1C6D"/>
    <w:rsid w:val="007D2BB5"/>
    <w:rsid w:val="007D7594"/>
    <w:rsid w:val="007D7A8E"/>
    <w:rsid w:val="007E763A"/>
    <w:rsid w:val="007E7F58"/>
    <w:rsid w:val="007F16B3"/>
    <w:rsid w:val="007F26A8"/>
    <w:rsid w:val="007F3BA3"/>
    <w:rsid w:val="007F4B0E"/>
    <w:rsid w:val="007F612B"/>
    <w:rsid w:val="007F6868"/>
    <w:rsid w:val="00802169"/>
    <w:rsid w:val="00802EED"/>
    <w:rsid w:val="008144A0"/>
    <w:rsid w:val="00814ECE"/>
    <w:rsid w:val="008160A0"/>
    <w:rsid w:val="00823ECC"/>
    <w:rsid w:val="00824EE1"/>
    <w:rsid w:val="00825A22"/>
    <w:rsid w:val="00825AA0"/>
    <w:rsid w:val="00826811"/>
    <w:rsid w:val="00826E07"/>
    <w:rsid w:val="00827A3F"/>
    <w:rsid w:val="00827EFD"/>
    <w:rsid w:val="008306C1"/>
    <w:rsid w:val="00831597"/>
    <w:rsid w:val="0083270A"/>
    <w:rsid w:val="00836957"/>
    <w:rsid w:val="008372B5"/>
    <w:rsid w:val="00841A14"/>
    <w:rsid w:val="00843601"/>
    <w:rsid w:val="008463BC"/>
    <w:rsid w:val="00852ED8"/>
    <w:rsid w:val="0085435D"/>
    <w:rsid w:val="00863016"/>
    <w:rsid w:val="008630A0"/>
    <w:rsid w:val="0086337C"/>
    <w:rsid w:val="00865E48"/>
    <w:rsid w:val="00870439"/>
    <w:rsid w:val="00870BC5"/>
    <w:rsid w:val="008715CA"/>
    <w:rsid w:val="00872626"/>
    <w:rsid w:val="00872669"/>
    <w:rsid w:val="00872BC8"/>
    <w:rsid w:val="00875AA3"/>
    <w:rsid w:val="00875FDC"/>
    <w:rsid w:val="008765F0"/>
    <w:rsid w:val="0088061D"/>
    <w:rsid w:val="00881AAD"/>
    <w:rsid w:val="00882994"/>
    <w:rsid w:val="008843C2"/>
    <w:rsid w:val="00887456"/>
    <w:rsid w:val="00891639"/>
    <w:rsid w:val="00894ED4"/>
    <w:rsid w:val="00895B7C"/>
    <w:rsid w:val="00897464"/>
    <w:rsid w:val="008A1F97"/>
    <w:rsid w:val="008A2F87"/>
    <w:rsid w:val="008A360C"/>
    <w:rsid w:val="008A75A5"/>
    <w:rsid w:val="008B0EA7"/>
    <w:rsid w:val="008B28F1"/>
    <w:rsid w:val="008B37F2"/>
    <w:rsid w:val="008B61AC"/>
    <w:rsid w:val="008C0424"/>
    <w:rsid w:val="008C0889"/>
    <w:rsid w:val="008C0BBE"/>
    <w:rsid w:val="008C4301"/>
    <w:rsid w:val="008C4B70"/>
    <w:rsid w:val="008C4CB2"/>
    <w:rsid w:val="008C7469"/>
    <w:rsid w:val="008D0BEB"/>
    <w:rsid w:val="008D25D9"/>
    <w:rsid w:val="008D39EB"/>
    <w:rsid w:val="008D3AD3"/>
    <w:rsid w:val="008D66EF"/>
    <w:rsid w:val="008E2BBF"/>
    <w:rsid w:val="008E494B"/>
    <w:rsid w:val="008E4FA8"/>
    <w:rsid w:val="008F442C"/>
    <w:rsid w:val="008F48BF"/>
    <w:rsid w:val="008F63D3"/>
    <w:rsid w:val="008F7AB2"/>
    <w:rsid w:val="009014A9"/>
    <w:rsid w:val="009018C8"/>
    <w:rsid w:val="00914D22"/>
    <w:rsid w:val="00917127"/>
    <w:rsid w:val="00920AAB"/>
    <w:rsid w:val="0092383D"/>
    <w:rsid w:val="00923D35"/>
    <w:rsid w:val="00931EE9"/>
    <w:rsid w:val="00932E07"/>
    <w:rsid w:val="00933CDF"/>
    <w:rsid w:val="009346F3"/>
    <w:rsid w:val="009439AD"/>
    <w:rsid w:val="00943F55"/>
    <w:rsid w:val="0094623C"/>
    <w:rsid w:val="0094683B"/>
    <w:rsid w:val="009472F5"/>
    <w:rsid w:val="009513D3"/>
    <w:rsid w:val="00951982"/>
    <w:rsid w:val="00955923"/>
    <w:rsid w:val="009725C5"/>
    <w:rsid w:val="00973CD0"/>
    <w:rsid w:val="00974EDA"/>
    <w:rsid w:val="00977531"/>
    <w:rsid w:val="00980D91"/>
    <w:rsid w:val="00981782"/>
    <w:rsid w:val="009848D8"/>
    <w:rsid w:val="009862D6"/>
    <w:rsid w:val="00987318"/>
    <w:rsid w:val="00990E01"/>
    <w:rsid w:val="00991971"/>
    <w:rsid w:val="009939D7"/>
    <w:rsid w:val="009973E1"/>
    <w:rsid w:val="009A2BC1"/>
    <w:rsid w:val="009A6208"/>
    <w:rsid w:val="009B08EE"/>
    <w:rsid w:val="009B4408"/>
    <w:rsid w:val="009B68FB"/>
    <w:rsid w:val="009B71DC"/>
    <w:rsid w:val="009C2A65"/>
    <w:rsid w:val="009D16F9"/>
    <w:rsid w:val="009E78C2"/>
    <w:rsid w:val="009F118D"/>
    <w:rsid w:val="009F54AE"/>
    <w:rsid w:val="009F5F39"/>
    <w:rsid w:val="009F6DE6"/>
    <w:rsid w:val="00A01C16"/>
    <w:rsid w:val="00A0525B"/>
    <w:rsid w:val="00A06258"/>
    <w:rsid w:val="00A1607E"/>
    <w:rsid w:val="00A177AE"/>
    <w:rsid w:val="00A26333"/>
    <w:rsid w:val="00A43637"/>
    <w:rsid w:val="00A46024"/>
    <w:rsid w:val="00A4786D"/>
    <w:rsid w:val="00A511F5"/>
    <w:rsid w:val="00A5291A"/>
    <w:rsid w:val="00A53E93"/>
    <w:rsid w:val="00A547AC"/>
    <w:rsid w:val="00A6030E"/>
    <w:rsid w:val="00A62F14"/>
    <w:rsid w:val="00A66C68"/>
    <w:rsid w:val="00A70362"/>
    <w:rsid w:val="00A715A9"/>
    <w:rsid w:val="00A74502"/>
    <w:rsid w:val="00A75D95"/>
    <w:rsid w:val="00A76142"/>
    <w:rsid w:val="00A819EC"/>
    <w:rsid w:val="00A833BB"/>
    <w:rsid w:val="00A848DC"/>
    <w:rsid w:val="00A856D9"/>
    <w:rsid w:val="00A863A3"/>
    <w:rsid w:val="00A92ED4"/>
    <w:rsid w:val="00A93597"/>
    <w:rsid w:val="00A93AC2"/>
    <w:rsid w:val="00A9657F"/>
    <w:rsid w:val="00A978CE"/>
    <w:rsid w:val="00AA1420"/>
    <w:rsid w:val="00AA2745"/>
    <w:rsid w:val="00AA47CB"/>
    <w:rsid w:val="00AA52AB"/>
    <w:rsid w:val="00AA541E"/>
    <w:rsid w:val="00AA5C2B"/>
    <w:rsid w:val="00AA5DA7"/>
    <w:rsid w:val="00AA7664"/>
    <w:rsid w:val="00AB085E"/>
    <w:rsid w:val="00AB3F38"/>
    <w:rsid w:val="00AB6447"/>
    <w:rsid w:val="00AC06A7"/>
    <w:rsid w:val="00AC0E5C"/>
    <w:rsid w:val="00AC19D1"/>
    <w:rsid w:val="00AC49E1"/>
    <w:rsid w:val="00AC7361"/>
    <w:rsid w:val="00AD2AEB"/>
    <w:rsid w:val="00AD6867"/>
    <w:rsid w:val="00AE1011"/>
    <w:rsid w:val="00AE48FA"/>
    <w:rsid w:val="00AE543D"/>
    <w:rsid w:val="00AE6080"/>
    <w:rsid w:val="00AE7558"/>
    <w:rsid w:val="00AF1605"/>
    <w:rsid w:val="00AF3741"/>
    <w:rsid w:val="00AF4074"/>
    <w:rsid w:val="00AF69B7"/>
    <w:rsid w:val="00B0017A"/>
    <w:rsid w:val="00B02FD9"/>
    <w:rsid w:val="00B069AD"/>
    <w:rsid w:val="00B07253"/>
    <w:rsid w:val="00B1151A"/>
    <w:rsid w:val="00B11BD4"/>
    <w:rsid w:val="00B1286B"/>
    <w:rsid w:val="00B13E27"/>
    <w:rsid w:val="00B13F26"/>
    <w:rsid w:val="00B2046F"/>
    <w:rsid w:val="00B24EA0"/>
    <w:rsid w:val="00B269A0"/>
    <w:rsid w:val="00B3007A"/>
    <w:rsid w:val="00B30709"/>
    <w:rsid w:val="00B3474D"/>
    <w:rsid w:val="00B41FCB"/>
    <w:rsid w:val="00B44C05"/>
    <w:rsid w:val="00B53767"/>
    <w:rsid w:val="00B53D3B"/>
    <w:rsid w:val="00B54782"/>
    <w:rsid w:val="00B551E9"/>
    <w:rsid w:val="00B57901"/>
    <w:rsid w:val="00B57C28"/>
    <w:rsid w:val="00B6009C"/>
    <w:rsid w:val="00B62C61"/>
    <w:rsid w:val="00B63ED9"/>
    <w:rsid w:val="00B64DA0"/>
    <w:rsid w:val="00B66A72"/>
    <w:rsid w:val="00B67214"/>
    <w:rsid w:val="00B700B8"/>
    <w:rsid w:val="00B702B6"/>
    <w:rsid w:val="00B70ED2"/>
    <w:rsid w:val="00B7239E"/>
    <w:rsid w:val="00B74A74"/>
    <w:rsid w:val="00B76E73"/>
    <w:rsid w:val="00B80C8A"/>
    <w:rsid w:val="00B81D38"/>
    <w:rsid w:val="00B86FF4"/>
    <w:rsid w:val="00B87269"/>
    <w:rsid w:val="00B90520"/>
    <w:rsid w:val="00B91CE9"/>
    <w:rsid w:val="00B9383E"/>
    <w:rsid w:val="00B94C43"/>
    <w:rsid w:val="00B96086"/>
    <w:rsid w:val="00B961E3"/>
    <w:rsid w:val="00B96210"/>
    <w:rsid w:val="00B97C3E"/>
    <w:rsid w:val="00BA00CB"/>
    <w:rsid w:val="00BA0B92"/>
    <w:rsid w:val="00BA2DE4"/>
    <w:rsid w:val="00BA4716"/>
    <w:rsid w:val="00BA6654"/>
    <w:rsid w:val="00BA6B3B"/>
    <w:rsid w:val="00BB0D48"/>
    <w:rsid w:val="00BC3C82"/>
    <w:rsid w:val="00BC4233"/>
    <w:rsid w:val="00BC70A2"/>
    <w:rsid w:val="00BD1730"/>
    <w:rsid w:val="00BD24E8"/>
    <w:rsid w:val="00BE1695"/>
    <w:rsid w:val="00BE245C"/>
    <w:rsid w:val="00BE3540"/>
    <w:rsid w:val="00BE79B8"/>
    <w:rsid w:val="00BF0ED3"/>
    <w:rsid w:val="00BF1548"/>
    <w:rsid w:val="00BF347B"/>
    <w:rsid w:val="00BF3E28"/>
    <w:rsid w:val="00BF4ED6"/>
    <w:rsid w:val="00C00470"/>
    <w:rsid w:val="00C0159C"/>
    <w:rsid w:val="00C01F0D"/>
    <w:rsid w:val="00C02DFB"/>
    <w:rsid w:val="00C0416E"/>
    <w:rsid w:val="00C052B4"/>
    <w:rsid w:val="00C1239A"/>
    <w:rsid w:val="00C12CF3"/>
    <w:rsid w:val="00C22182"/>
    <w:rsid w:val="00C22666"/>
    <w:rsid w:val="00C238F6"/>
    <w:rsid w:val="00C26E04"/>
    <w:rsid w:val="00C30AD9"/>
    <w:rsid w:val="00C37BF5"/>
    <w:rsid w:val="00C37E1F"/>
    <w:rsid w:val="00C4208E"/>
    <w:rsid w:val="00C42FFA"/>
    <w:rsid w:val="00C43DCE"/>
    <w:rsid w:val="00C4630B"/>
    <w:rsid w:val="00C4794D"/>
    <w:rsid w:val="00C57D11"/>
    <w:rsid w:val="00C63E8A"/>
    <w:rsid w:val="00C6679A"/>
    <w:rsid w:val="00C67B4D"/>
    <w:rsid w:val="00C7141A"/>
    <w:rsid w:val="00C7145A"/>
    <w:rsid w:val="00C72403"/>
    <w:rsid w:val="00C76F06"/>
    <w:rsid w:val="00C84E75"/>
    <w:rsid w:val="00C85A73"/>
    <w:rsid w:val="00C8738E"/>
    <w:rsid w:val="00C91E55"/>
    <w:rsid w:val="00C93B32"/>
    <w:rsid w:val="00C93F11"/>
    <w:rsid w:val="00C94591"/>
    <w:rsid w:val="00C966FB"/>
    <w:rsid w:val="00C96F19"/>
    <w:rsid w:val="00CA4EBB"/>
    <w:rsid w:val="00CA58CA"/>
    <w:rsid w:val="00CA75BF"/>
    <w:rsid w:val="00CB079D"/>
    <w:rsid w:val="00CB541F"/>
    <w:rsid w:val="00CB5A61"/>
    <w:rsid w:val="00CB695B"/>
    <w:rsid w:val="00CB6E91"/>
    <w:rsid w:val="00CB71E3"/>
    <w:rsid w:val="00CC0E8C"/>
    <w:rsid w:val="00CC32F9"/>
    <w:rsid w:val="00CC3669"/>
    <w:rsid w:val="00CE0E71"/>
    <w:rsid w:val="00CE18E1"/>
    <w:rsid w:val="00CE1EF5"/>
    <w:rsid w:val="00CE204B"/>
    <w:rsid w:val="00CF0331"/>
    <w:rsid w:val="00CF1ECD"/>
    <w:rsid w:val="00CF4759"/>
    <w:rsid w:val="00CF4F47"/>
    <w:rsid w:val="00CF5B20"/>
    <w:rsid w:val="00CF7489"/>
    <w:rsid w:val="00D00FEA"/>
    <w:rsid w:val="00D01FA4"/>
    <w:rsid w:val="00D07302"/>
    <w:rsid w:val="00D13BBA"/>
    <w:rsid w:val="00D1588C"/>
    <w:rsid w:val="00D15EB7"/>
    <w:rsid w:val="00D228C8"/>
    <w:rsid w:val="00D273EE"/>
    <w:rsid w:val="00D30F61"/>
    <w:rsid w:val="00D3369A"/>
    <w:rsid w:val="00D33B8A"/>
    <w:rsid w:val="00D34436"/>
    <w:rsid w:val="00D45F5A"/>
    <w:rsid w:val="00D53C5E"/>
    <w:rsid w:val="00D5724E"/>
    <w:rsid w:val="00D57D16"/>
    <w:rsid w:val="00D600AD"/>
    <w:rsid w:val="00D6212F"/>
    <w:rsid w:val="00D65324"/>
    <w:rsid w:val="00D738ED"/>
    <w:rsid w:val="00D742E8"/>
    <w:rsid w:val="00D7453B"/>
    <w:rsid w:val="00D75EC8"/>
    <w:rsid w:val="00D83836"/>
    <w:rsid w:val="00D844AE"/>
    <w:rsid w:val="00D84B3D"/>
    <w:rsid w:val="00D919D1"/>
    <w:rsid w:val="00D93078"/>
    <w:rsid w:val="00DA101D"/>
    <w:rsid w:val="00DA5961"/>
    <w:rsid w:val="00DA7BB3"/>
    <w:rsid w:val="00DB0BF8"/>
    <w:rsid w:val="00DB223A"/>
    <w:rsid w:val="00DB53EF"/>
    <w:rsid w:val="00DB5565"/>
    <w:rsid w:val="00DC0DCE"/>
    <w:rsid w:val="00DC110C"/>
    <w:rsid w:val="00DC22F6"/>
    <w:rsid w:val="00DC7101"/>
    <w:rsid w:val="00DC79EE"/>
    <w:rsid w:val="00DD047B"/>
    <w:rsid w:val="00DD1F3B"/>
    <w:rsid w:val="00DD31C1"/>
    <w:rsid w:val="00DD504F"/>
    <w:rsid w:val="00DD7870"/>
    <w:rsid w:val="00DE6379"/>
    <w:rsid w:val="00DF023A"/>
    <w:rsid w:val="00DF7C00"/>
    <w:rsid w:val="00E01C5B"/>
    <w:rsid w:val="00E036B3"/>
    <w:rsid w:val="00E04377"/>
    <w:rsid w:val="00E04E0D"/>
    <w:rsid w:val="00E105F5"/>
    <w:rsid w:val="00E12103"/>
    <w:rsid w:val="00E16C18"/>
    <w:rsid w:val="00E207E1"/>
    <w:rsid w:val="00E2577A"/>
    <w:rsid w:val="00E3154A"/>
    <w:rsid w:val="00E339C8"/>
    <w:rsid w:val="00E342A6"/>
    <w:rsid w:val="00E343C6"/>
    <w:rsid w:val="00E34E87"/>
    <w:rsid w:val="00E368A6"/>
    <w:rsid w:val="00E37339"/>
    <w:rsid w:val="00E457AB"/>
    <w:rsid w:val="00E5308C"/>
    <w:rsid w:val="00E55315"/>
    <w:rsid w:val="00E6008D"/>
    <w:rsid w:val="00E6093F"/>
    <w:rsid w:val="00E60A42"/>
    <w:rsid w:val="00E63109"/>
    <w:rsid w:val="00E66A29"/>
    <w:rsid w:val="00E67E76"/>
    <w:rsid w:val="00E733E0"/>
    <w:rsid w:val="00E77444"/>
    <w:rsid w:val="00E8035B"/>
    <w:rsid w:val="00E80C2B"/>
    <w:rsid w:val="00E80D33"/>
    <w:rsid w:val="00E82427"/>
    <w:rsid w:val="00E825AF"/>
    <w:rsid w:val="00E8390D"/>
    <w:rsid w:val="00E95352"/>
    <w:rsid w:val="00E96DE4"/>
    <w:rsid w:val="00E978BE"/>
    <w:rsid w:val="00EA08F0"/>
    <w:rsid w:val="00EA23C3"/>
    <w:rsid w:val="00EB1337"/>
    <w:rsid w:val="00EB3956"/>
    <w:rsid w:val="00EB53D3"/>
    <w:rsid w:val="00EC291E"/>
    <w:rsid w:val="00EC3AC3"/>
    <w:rsid w:val="00EC52D2"/>
    <w:rsid w:val="00EC5A8D"/>
    <w:rsid w:val="00EC7D0A"/>
    <w:rsid w:val="00ED0B69"/>
    <w:rsid w:val="00ED188A"/>
    <w:rsid w:val="00ED1BF6"/>
    <w:rsid w:val="00ED31C5"/>
    <w:rsid w:val="00ED3B66"/>
    <w:rsid w:val="00ED68D5"/>
    <w:rsid w:val="00ED7603"/>
    <w:rsid w:val="00EE6BE2"/>
    <w:rsid w:val="00EF5503"/>
    <w:rsid w:val="00F007A0"/>
    <w:rsid w:val="00F0524B"/>
    <w:rsid w:val="00F07FEF"/>
    <w:rsid w:val="00F1035A"/>
    <w:rsid w:val="00F10F03"/>
    <w:rsid w:val="00F14D40"/>
    <w:rsid w:val="00F16109"/>
    <w:rsid w:val="00F16BB6"/>
    <w:rsid w:val="00F22709"/>
    <w:rsid w:val="00F25CA5"/>
    <w:rsid w:val="00F27E74"/>
    <w:rsid w:val="00F3083C"/>
    <w:rsid w:val="00F31EFB"/>
    <w:rsid w:val="00F35433"/>
    <w:rsid w:val="00F35591"/>
    <w:rsid w:val="00F40326"/>
    <w:rsid w:val="00F4521B"/>
    <w:rsid w:val="00F54587"/>
    <w:rsid w:val="00F62D1D"/>
    <w:rsid w:val="00F62EF6"/>
    <w:rsid w:val="00F65F50"/>
    <w:rsid w:val="00F67CF3"/>
    <w:rsid w:val="00F73447"/>
    <w:rsid w:val="00F74E1A"/>
    <w:rsid w:val="00F77D10"/>
    <w:rsid w:val="00F834AB"/>
    <w:rsid w:val="00F83B79"/>
    <w:rsid w:val="00F857CA"/>
    <w:rsid w:val="00F9157D"/>
    <w:rsid w:val="00F941CC"/>
    <w:rsid w:val="00F94AB1"/>
    <w:rsid w:val="00F95731"/>
    <w:rsid w:val="00F96556"/>
    <w:rsid w:val="00F979FC"/>
    <w:rsid w:val="00F97C86"/>
    <w:rsid w:val="00F97CDE"/>
    <w:rsid w:val="00FA3016"/>
    <w:rsid w:val="00FA32EE"/>
    <w:rsid w:val="00FA49AE"/>
    <w:rsid w:val="00FA4F1F"/>
    <w:rsid w:val="00FB02E9"/>
    <w:rsid w:val="00FB050A"/>
    <w:rsid w:val="00FB2C06"/>
    <w:rsid w:val="00FB3BDE"/>
    <w:rsid w:val="00FB562C"/>
    <w:rsid w:val="00FB6081"/>
    <w:rsid w:val="00FB69D9"/>
    <w:rsid w:val="00FB7490"/>
    <w:rsid w:val="00FB7785"/>
    <w:rsid w:val="00FC038F"/>
    <w:rsid w:val="00FC1CC9"/>
    <w:rsid w:val="00FC3BDE"/>
    <w:rsid w:val="00FD050F"/>
    <w:rsid w:val="00FD1A94"/>
    <w:rsid w:val="00FD229A"/>
    <w:rsid w:val="00FD307C"/>
    <w:rsid w:val="00FD477C"/>
    <w:rsid w:val="00FE0813"/>
    <w:rsid w:val="00FE7FB4"/>
    <w:rsid w:val="00FF06F8"/>
    <w:rsid w:val="00FF1C21"/>
    <w:rsid w:val="00FF239F"/>
    <w:rsid w:val="00FF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452BB"/>
  <w15:docId w15:val="{62E8D0E3-F5DB-4EB5-BDDF-B79696ED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0A3"/>
    <w:rPr>
      <w:rFonts w:ascii="Calibri" w:eastAsia="Times New Roman" w:hAnsi="Calibri" w:cs="Times New Roman"/>
      <w:lang w:val="bg-BG"/>
    </w:rPr>
  </w:style>
  <w:style w:type="paragraph" w:styleId="5">
    <w:name w:val="heading 5"/>
    <w:basedOn w:val="a"/>
    <w:link w:val="50"/>
    <w:uiPriority w:val="9"/>
    <w:qFormat/>
    <w:rsid w:val="006B5B72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9EE"/>
    <w:pPr>
      <w:ind w:left="720"/>
      <w:contextualSpacing/>
    </w:pPr>
  </w:style>
  <w:style w:type="paragraph" w:customStyle="1" w:styleId="1">
    <w:name w:val="Списък на абзаци1"/>
    <w:basedOn w:val="a"/>
    <w:rsid w:val="00DC79EE"/>
    <w:pPr>
      <w:ind w:left="720"/>
    </w:pPr>
  </w:style>
  <w:style w:type="paragraph" w:styleId="a4">
    <w:name w:val="header"/>
    <w:basedOn w:val="a"/>
    <w:link w:val="a5"/>
    <w:uiPriority w:val="99"/>
    <w:rsid w:val="00DC7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C79EE"/>
    <w:rPr>
      <w:rFonts w:ascii="Calibri" w:eastAsia="Times New Roman" w:hAnsi="Calibri" w:cs="Times New Roman"/>
      <w:lang w:val="bg-BG"/>
    </w:rPr>
  </w:style>
  <w:style w:type="paragraph" w:styleId="a6">
    <w:name w:val="footer"/>
    <w:basedOn w:val="a"/>
    <w:link w:val="a7"/>
    <w:rsid w:val="00DC7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rsid w:val="00DC79EE"/>
    <w:rPr>
      <w:rFonts w:ascii="Calibri" w:eastAsia="Times New Roman" w:hAnsi="Calibri" w:cs="Times New Roman"/>
      <w:lang w:val="bg-BG"/>
    </w:rPr>
  </w:style>
  <w:style w:type="paragraph" w:customStyle="1" w:styleId="Style5">
    <w:name w:val="Style5"/>
    <w:basedOn w:val="a"/>
    <w:rsid w:val="00DC79EE"/>
    <w:pPr>
      <w:widowControl w:val="0"/>
      <w:autoSpaceDE w:val="0"/>
      <w:autoSpaceDN w:val="0"/>
      <w:adjustRightInd w:val="0"/>
      <w:spacing w:after="0" w:line="299" w:lineRule="exact"/>
      <w:ind w:firstLine="706"/>
      <w:jc w:val="both"/>
    </w:pPr>
    <w:rPr>
      <w:rFonts w:ascii="Times New Roman" w:eastAsia="Calibri" w:hAnsi="Times New Roman"/>
      <w:sz w:val="24"/>
      <w:szCs w:val="24"/>
      <w:lang w:eastAsia="bg-BG"/>
    </w:rPr>
  </w:style>
  <w:style w:type="character" w:customStyle="1" w:styleId="FontStyle24">
    <w:name w:val="Font Style24"/>
    <w:rsid w:val="00DC79EE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DC79EE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="Calibri" w:hAnsi="Times New Roman"/>
      <w:sz w:val="24"/>
      <w:szCs w:val="24"/>
      <w:lang w:eastAsia="bg-BG"/>
    </w:rPr>
  </w:style>
  <w:style w:type="paragraph" w:customStyle="1" w:styleId="Style14">
    <w:name w:val="Style14"/>
    <w:basedOn w:val="a"/>
    <w:rsid w:val="00DC79EE"/>
    <w:pPr>
      <w:widowControl w:val="0"/>
      <w:autoSpaceDE w:val="0"/>
      <w:autoSpaceDN w:val="0"/>
      <w:adjustRightInd w:val="0"/>
      <w:spacing w:after="0" w:line="299" w:lineRule="exact"/>
      <w:ind w:firstLine="701"/>
      <w:jc w:val="both"/>
    </w:pPr>
    <w:rPr>
      <w:rFonts w:ascii="Times New Roman" w:eastAsia="Calibri" w:hAnsi="Times New Roman"/>
      <w:sz w:val="24"/>
      <w:szCs w:val="24"/>
      <w:lang w:eastAsia="bg-BG"/>
    </w:rPr>
  </w:style>
  <w:style w:type="character" w:customStyle="1" w:styleId="FontStyle25">
    <w:name w:val="Font Style25"/>
    <w:rsid w:val="00DC79E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rsid w:val="00DC7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paragraph" w:customStyle="1" w:styleId="Style7">
    <w:name w:val="Style7"/>
    <w:basedOn w:val="a"/>
    <w:rsid w:val="00DC7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paragraph" w:customStyle="1" w:styleId="Style8">
    <w:name w:val="Style8"/>
    <w:basedOn w:val="a"/>
    <w:rsid w:val="00DC7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paragraph" w:customStyle="1" w:styleId="Style11">
    <w:name w:val="Style11"/>
    <w:basedOn w:val="a"/>
    <w:rsid w:val="00DC7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paragraph" w:customStyle="1" w:styleId="Style13">
    <w:name w:val="Style13"/>
    <w:basedOn w:val="a"/>
    <w:rsid w:val="00DC7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character" w:customStyle="1" w:styleId="FontStyle22">
    <w:name w:val="Font Style22"/>
    <w:rsid w:val="00DC79EE"/>
    <w:rPr>
      <w:rFonts w:ascii="Times New Roman" w:hAnsi="Times New Roman" w:cs="Times New Roman"/>
      <w:b/>
      <w:bCs/>
      <w:i/>
      <w:iCs/>
      <w:smallCaps/>
      <w:sz w:val="22"/>
      <w:szCs w:val="22"/>
    </w:rPr>
  </w:style>
  <w:style w:type="character" w:customStyle="1" w:styleId="FontStyle23">
    <w:name w:val="Font Style23"/>
    <w:rsid w:val="00DC79E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6">
    <w:name w:val="Font Style26"/>
    <w:rsid w:val="00DC79EE"/>
    <w:rPr>
      <w:rFonts w:ascii="Times New Roman" w:hAnsi="Times New Roman" w:cs="Times New Roman"/>
      <w:sz w:val="22"/>
      <w:szCs w:val="22"/>
    </w:rPr>
  </w:style>
  <w:style w:type="character" w:customStyle="1" w:styleId="a8">
    <w:name w:val="Изнесен текст Знак"/>
    <w:link w:val="a9"/>
    <w:semiHidden/>
    <w:rsid w:val="00DC79EE"/>
    <w:rPr>
      <w:rFonts w:ascii="Tahoma" w:eastAsia="Times New Roman" w:hAnsi="Tahoma" w:cs="Tahoma"/>
      <w:sz w:val="16"/>
      <w:szCs w:val="16"/>
    </w:rPr>
  </w:style>
  <w:style w:type="paragraph" w:styleId="a9">
    <w:name w:val="Balloon Text"/>
    <w:basedOn w:val="a"/>
    <w:link w:val="a8"/>
    <w:semiHidden/>
    <w:rsid w:val="00DC79E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10">
    <w:name w:val="Изнесен текст Знак1"/>
    <w:basedOn w:val="a0"/>
    <w:uiPriority w:val="99"/>
    <w:semiHidden/>
    <w:rsid w:val="00DC79EE"/>
    <w:rPr>
      <w:rFonts w:ascii="Tahoma" w:eastAsia="Times New Roman" w:hAnsi="Tahoma" w:cs="Tahoma"/>
      <w:sz w:val="16"/>
      <w:szCs w:val="16"/>
      <w:lang w:val="bg-BG"/>
    </w:rPr>
  </w:style>
  <w:style w:type="character" w:styleId="aa">
    <w:name w:val="annotation reference"/>
    <w:rsid w:val="00DC79EE"/>
    <w:rPr>
      <w:sz w:val="16"/>
      <w:szCs w:val="16"/>
    </w:rPr>
  </w:style>
  <w:style w:type="paragraph" w:styleId="ab">
    <w:name w:val="annotation text"/>
    <w:basedOn w:val="a"/>
    <w:link w:val="ac"/>
    <w:rsid w:val="00DC79EE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rsid w:val="00DC79EE"/>
    <w:rPr>
      <w:rFonts w:ascii="Calibri" w:eastAsia="Times New Roman" w:hAnsi="Calibri" w:cs="Times New Roman"/>
      <w:sz w:val="20"/>
      <w:szCs w:val="20"/>
      <w:lang w:val="bg-BG"/>
    </w:rPr>
  </w:style>
  <w:style w:type="paragraph" w:styleId="ad">
    <w:name w:val="annotation subject"/>
    <w:basedOn w:val="ab"/>
    <w:next w:val="ab"/>
    <w:link w:val="ae"/>
    <w:rsid w:val="00DC79EE"/>
    <w:rPr>
      <w:b/>
      <w:bCs/>
    </w:rPr>
  </w:style>
  <w:style w:type="character" w:customStyle="1" w:styleId="ae">
    <w:name w:val="Предмет на коментар Знак"/>
    <w:basedOn w:val="ac"/>
    <w:link w:val="ad"/>
    <w:rsid w:val="00DC79EE"/>
    <w:rPr>
      <w:rFonts w:ascii="Calibri" w:eastAsia="Times New Roman" w:hAnsi="Calibri" w:cs="Times New Roman"/>
      <w:b/>
      <w:bCs/>
      <w:sz w:val="20"/>
      <w:szCs w:val="20"/>
      <w:lang w:val="bg-BG"/>
    </w:rPr>
  </w:style>
  <w:style w:type="paragraph" w:customStyle="1" w:styleId="af">
    <w:name w:val="Знак"/>
    <w:basedOn w:val="a"/>
    <w:rsid w:val="00DC79EE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Style17">
    <w:name w:val="Style17"/>
    <w:basedOn w:val="a"/>
    <w:uiPriority w:val="99"/>
    <w:rsid w:val="00DC79EE"/>
    <w:pPr>
      <w:widowControl w:val="0"/>
      <w:autoSpaceDE w:val="0"/>
      <w:autoSpaceDN w:val="0"/>
      <w:adjustRightInd w:val="0"/>
      <w:spacing w:after="0" w:line="326" w:lineRule="exact"/>
      <w:ind w:firstLine="384"/>
      <w:jc w:val="both"/>
    </w:pPr>
    <w:rPr>
      <w:sz w:val="24"/>
      <w:szCs w:val="24"/>
      <w:lang w:val="en-GB" w:eastAsia="en-GB"/>
    </w:rPr>
  </w:style>
  <w:style w:type="table" w:styleId="af0">
    <w:name w:val="Table Grid"/>
    <w:basedOn w:val="a1"/>
    <w:uiPriority w:val="59"/>
    <w:rsid w:val="00F74E1A"/>
    <w:pPr>
      <w:spacing w:after="0" w:line="240" w:lineRule="auto"/>
    </w:pPr>
    <w:rPr>
      <w:lang w:val="bg-BG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лавие 5 Знак"/>
    <w:basedOn w:val="a0"/>
    <w:link w:val="5"/>
    <w:uiPriority w:val="9"/>
    <w:rsid w:val="006B5B72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069DF-A6BA-4B07-8D59-9DE545D92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29</Pages>
  <Words>7543</Words>
  <Characters>42999</Characters>
  <Application>Microsoft Office Word</Application>
  <DocSecurity>0</DocSecurity>
  <Lines>358</Lines>
  <Paragraphs>100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KJordanova</dc:creator>
  <cp:keywords/>
  <dc:description/>
  <cp:lastModifiedBy>Vesela Vasileva</cp:lastModifiedBy>
  <cp:revision>8</cp:revision>
  <cp:lastPrinted>2026-02-19T12:14:00Z</cp:lastPrinted>
  <dcterms:created xsi:type="dcterms:W3CDTF">2026-09-25T09:15:00Z</dcterms:created>
  <dcterms:modified xsi:type="dcterms:W3CDTF">2026-09-30T08:56:00Z</dcterms:modified>
</cp:coreProperties>
</file>